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34FD3" w14:textId="77777777" w:rsidR="009A1313" w:rsidRPr="002517FA" w:rsidRDefault="009A1313" w:rsidP="00FE7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zh-CN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25"/>
        <w:gridCol w:w="29"/>
        <w:gridCol w:w="155"/>
        <w:gridCol w:w="1815"/>
        <w:gridCol w:w="2234"/>
        <w:gridCol w:w="931"/>
        <w:gridCol w:w="2375"/>
        <w:gridCol w:w="29"/>
      </w:tblGrid>
      <w:tr w:rsidR="002517FA" w:rsidRPr="002517FA" w14:paraId="7324F6FF" w14:textId="77777777" w:rsidTr="00EF5D0E">
        <w:trPr>
          <w:gridAfter w:val="1"/>
          <w:trHeight w:val="283"/>
        </w:trPr>
        <w:tc>
          <w:tcPr>
            <w:tcW w:w="1210" w:type="dxa"/>
          </w:tcPr>
          <w:p w14:paraId="3696DEBF" w14:textId="672FC3E1" w:rsidR="009A1313" w:rsidRPr="002517FA" w:rsidRDefault="00FA45A8" w:rsidP="009A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17F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679C374F" wp14:editId="0B22A542">
                  <wp:extent cx="883920" cy="9874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" w:type="dxa"/>
          </w:tcPr>
          <w:p w14:paraId="54EC284B" w14:textId="77777777" w:rsidR="009A1313" w:rsidRPr="002517FA" w:rsidRDefault="009A1313" w:rsidP="009A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539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39"/>
            </w:tblGrid>
            <w:tr w:rsidR="002517FA" w:rsidRPr="002517FA" w14:paraId="12178DC1" w14:textId="77777777" w:rsidTr="00EF5D0E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7371" w:type="dxa"/>
                    <w:jc w:val="center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71"/>
                  </w:tblGrid>
                  <w:tr w:rsidR="002517FA" w:rsidRPr="002517FA" w14:paraId="7B0F1044" w14:textId="77777777" w:rsidTr="00EF5D0E">
                    <w:trPr>
                      <w:trHeight w:val="628"/>
                      <w:jc w:val="center"/>
                    </w:trPr>
                    <w:tc>
                      <w:tcPr>
                        <w:tcW w:w="737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D29619" w14:textId="72C82942" w:rsidR="009A1313" w:rsidRPr="002517FA" w:rsidRDefault="00FA45A8" w:rsidP="009A1313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517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А</w:t>
                        </w:r>
                        <w:r w:rsidR="009A1313" w:rsidRPr="002517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втономная некоммерческая образовательная организация высшего образования Центросоюза Российской Федерации</w:t>
                        </w:r>
                      </w:p>
                      <w:p w14:paraId="63D4F02E" w14:textId="77777777" w:rsidR="009A1313" w:rsidRPr="002517FA" w:rsidRDefault="009A1313" w:rsidP="009A1313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517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0BF005B4" w14:textId="77777777" w:rsidR="009A1313" w:rsidRPr="002517FA" w:rsidRDefault="009A1313" w:rsidP="009A13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CA5E3E8" w14:textId="77777777" w:rsidR="009A1313" w:rsidRPr="002517FA" w:rsidRDefault="009A1313" w:rsidP="009A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17FA" w:rsidRPr="002517FA" w14:paraId="3D1DEBC5" w14:textId="77777777" w:rsidTr="00EF5D0E">
        <w:trPr>
          <w:trHeight w:val="425"/>
        </w:trPr>
        <w:tc>
          <w:tcPr>
            <w:tcW w:w="1264" w:type="dxa"/>
            <w:gridSpan w:val="3"/>
            <w:vMerge w:val="restart"/>
          </w:tcPr>
          <w:p w14:paraId="6C248BEC" w14:textId="6D6BCCEC" w:rsidR="009A1313" w:rsidRPr="002517FA" w:rsidRDefault="009A1313" w:rsidP="009A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539" w:type="dxa"/>
            <w:gridSpan w:val="6"/>
            <w:vMerge/>
          </w:tcPr>
          <w:p w14:paraId="5118BD2B" w14:textId="77777777" w:rsidR="009A1313" w:rsidRPr="002517FA" w:rsidRDefault="009A1313" w:rsidP="009A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A1313" w:rsidRPr="002517FA" w14:paraId="3E4995CC" w14:textId="77777777" w:rsidTr="00EF5D0E">
        <w:trPr>
          <w:gridAfter w:val="2"/>
          <w:wAfter w:w="2404" w:type="dxa"/>
          <w:trHeight w:val="283"/>
        </w:trPr>
        <w:tc>
          <w:tcPr>
            <w:tcW w:w="1264" w:type="dxa"/>
            <w:gridSpan w:val="3"/>
            <w:vMerge/>
          </w:tcPr>
          <w:p w14:paraId="3FEAB38B" w14:textId="77777777" w:rsidR="009A1313" w:rsidRPr="002517FA" w:rsidRDefault="009A1313" w:rsidP="009A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5" w:type="dxa"/>
          </w:tcPr>
          <w:p w14:paraId="29F6A035" w14:textId="77777777" w:rsidR="009A1313" w:rsidRPr="002517FA" w:rsidRDefault="009A1313" w:rsidP="009A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15" w:type="dxa"/>
          </w:tcPr>
          <w:p w14:paraId="756CDA62" w14:textId="77777777" w:rsidR="009A1313" w:rsidRPr="002517FA" w:rsidRDefault="009A1313" w:rsidP="009A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</w:tcPr>
          <w:p w14:paraId="6C02C63A" w14:textId="77777777" w:rsidR="009A1313" w:rsidRPr="002517FA" w:rsidRDefault="009A1313" w:rsidP="009A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31" w:type="dxa"/>
          </w:tcPr>
          <w:p w14:paraId="417B9D2D" w14:textId="77777777" w:rsidR="009A1313" w:rsidRPr="002517FA" w:rsidRDefault="009A1313" w:rsidP="009A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5FD3A740" w14:textId="77777777" w:rsidR="009A1313" w:rsidRPr="002517FA" w:rsidRDefault="009A1313" w:rsidP="00FE7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zh-CN"/>
        </w:rPr>
      </w:pPr>
    </w:p>
    <w:p w14:paraId="59CDC73B" w14:textId="4D1954B6" w:rsidR="00E325F5" w:rsidRPr="002517FA" w:rsidRDefault="00FE7026" w:rsidP="00FE7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zh-CN"/>
        </w:rPr>
      </w:pPr>
      <w:r w:rsidRPr="002517F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zh-CN"/>
        </w:rPr>
        <w:t xml:space="preserve">                                                </w:t>
      </w:r>
      <w:r w:rsidR="006624B2" w:rsidRPr="002517F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zh-CN"/>
        </w:rPr>
        <w:t>УТВЕРЖДАЮ</w:t>
      </w:r>
    </w:p>
    <w:p w14:paraId="46611453" w14:textId="77777777" w:rsidR="00E325F5" w:rsidRPr="002517FA" w:rsidRDefault="00FE7026" w:rsidP="00FE7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2517F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 xml:space="preserve">                            </w:t>
      </w:r>
      <w:r w:rsidR="002D39F9" w:rsidRPr="002517F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zh-CN"/>
        </w:rPr>
        <w:t xml:space="preserve">                              </w:t>
      </w:r>
      <w:r w:rsidR="006624B2"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Заведующий кафедрой</w:t>
      </w:r>
    </w:p>
    <w:p w14:paraId="76D31B00" w14:textId="4F109E17" w:rsidR="009A1313" w:rsidRPr="002517FA" w:rsidRDefault="00637065" w:rsidP="006370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                                                               </w:t>
      </w:r>
      <w:r w:rsidR="00A952C5"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6624B2"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теории и истории государства</w:t>
      </w:r>
    </w:p>
    <w:p w14:paraId="0EBF14BE" w14:textId="10B5F91D" w:rsidR="00E325F5" w:rsidRPr="002517FA" w:rsidRDefault="009A1313" w:rsidP="009A1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                         и </w:t>
      </w:r>
      <w:r w:rsidR="006624B2"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права</w:t>
      </w:r>
      <w:r w:rsidR="006624B2" w:rsidRPr="002517FA">
        <w:rPr>
          <w:rFonts w:eastAsia="Times New Roman" w:cs="Times New Roman"/>
          <w:color w:val="000000" w:themeColor="text1"/>
          <w:sz w:val="28"/>
          <w:szCs w:val="28"/>
        </w:rPr>
        <w:br/>
      </w:r>
      <w:r w:rsidR="00637065" w:rsidRPr="002517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                                                                   </w:t>
      </w:r>
      <w:r w:rsidR="00B52689" w:rsidRPr="002517FA">
        <w:rPr>
          <w:noProof/>
          <w:color w:val="000000" w:themeColor="text1"/>
          <w:lang w:eastAsia="ru-RU"/>
        </w:rPr>
        <w:drawing>
          <wp:inline distT="0" distB="0" distL="0" distR="0" wp14:anchorId="302280F0" wp14:editId="7135C57E">
            <wp:extent cx="9525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78775" t="75407" r="6410" b="4065"/>
                    <a:stretch/>
                  </pic:blipFill>
                  <pic:spPr bwMode="auto">
                    <a:xfrm>
                      <a:off x="0" y="0"/>
                      <a:ext cx="956223" cy="439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24B2"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С.Г. Горин</w:t>
      </w:r>
    </w:p>
    <w:p w14:paraId="538B6A0E" w14:textId="33819B14" w:rsidR="00E325F5" w:rsidRPr="002517FA" w:rsidRDefault="00FE7026" w:rsidP="00FE7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                                   </w:t>
      </w:r>
      <w:r w:rsidR="00637065"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</w:t>
      </w:r>
      <w:r w:rsidR="00FA45A8"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«28» мая 2025 г.</w:t>
      </w:r>
    </w:p>
    <w:p w14:paraId="26707B4C" w14:textId="77777777" w:rsidR="00E325F5" w:rsidRPr="002517FA" w:rsidRDefault="00E325F5">
      <w:pPr>
        <w:jc w:val="right"/>
        <w:rPr>
          <w:color w:val="000000" w:themeColor="text1"/>
        </w:rPr>
      </w:pPr>
    </w:p>
    <w:p w14:paraId="4436CEC7" w14:textId="77777777" w:rsidR="00E325F5" w:rsidRPr="002517FA" w:rsidRDefault="00E325F5">
      <w:pPr>
        <w:jc w:val="right"/>
        <w:rPr>
          <w:color w:val="000000" w:themeColor="text1"/>
        </w:rPr>
      </w:pPr>
    </w:p>
    <w:p w14:paraId="05A77CAB" w14:textId="77777777" w:rsidR="00E325F5" w:rsidRPr="002517FA" w:rsidRDefault="00662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2517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РАБОЧАЯ ПРОГРАММА</w:t>
      </w:r>
    </w:p>
    <w:p w14:paraId="05664D78" w14:textId="77777777" w:rsidR="00E325F5" w:rsidRPr="002517FA" w:rsidRDefault="00662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2517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ФАКУЛЬТАТИВНОЙ ДИСЦИПЛИНЫ</w:t>
      </w:r>
    </w:p>
    <w:p w14:paraId="40B6A18D" w14:textId="77777777" w:rsidR="00E325F5" w:rsidRPr="002517FA" w:rsidRDefault="00E32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39607777" w14:textId="4270A10B" w:rsidR="00E325F5" w:rsidRPr="002517FA" w:rsidRDefault="002A4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2517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ОСНОВЫ ГОСУДАРСТВЕННОГО УСТРОЙСТВА</w:t>
      </w:r>
    </w:p>
    <w:p w14:paraId="0CF35251" w14:textId="2A318E9B" w:rsidR="00E325F5" w:rsidRPr="002517FA" w:rsidRDefault="00FA45A8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Специальность</w:t>
      </w:r>
      <w:r w:rsidR="006D5241"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DA9924A" w14:textId="77777777" w:rsidR="00E325F5" w:rsidRPr="002517FA" w:rsidRDefault="0080423D">
      <w:pPr>
        <w:suppressAutoHyphens/>
        <w:jc w:val="center"/>
        <w:rPr>
          <w:color w:val="000000" w:themeColor="text1"/>
          <w:sz w:val="28"/>
          <w:szCs w:val="28"/>
        </w:rPr>
      </w:pPr>
      <w:r w:rsidRPr="002517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38.05.01</w:t>
      </w:r>
      <w:r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Экономическая безопасность</w:t>
      </w:r>
    </w:p>
    <w:p w14:paraId="1D5E08D0" w14:textId="77777777" w:rsidR="00E325F5" w:rsidRPr="002517FA" w:rsidRDefault="00E325F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59426AF2" w14:textId="05C29EA7" w:rsidR="00943DE9" w:rsidRPr="002517FA" w:rsidRDefault="00FA45A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Специализация №:</w:t>
      </w:r>
      <w:r w:rsidR="006D5241"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23D"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«Экономико-правовое обеспечение </w:t>
      </w:r>
    </w:p>
    <w:p w14:paraId="3B84C4A4" w14:textId="640DB269" w:rsidR="00E325F5" w:rsidRPr="002517FA" w:rsidRDefault="0080423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экономической безопасности»</w:t>
      </w:r>
    </w:p>
    <w:p w14:paraId="6F78A071" w14:textId="77777777" w:rsidR="00E325F5" w:rsidRPr="002517FA" w:rsidRDefault="00E325F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01AFF93A" w14:textId="77777777" w:rsidR="00E325F5" w:rsidRPr="002517FA" w:rsidRDefault="0080423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Квалификация: Экономист</w:t>
      </w:r>
    </w:p>
    <w:p w14:paraId="25F7C7EE" w14:textId="77777777" w:rsidR="00A952C5" w:rsidRPr="002517FA" w:rsidRDefault="00A952C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61DB5BC7" w14:textId="36E654A1" w:rsidR="00E325F5" w:rsidRPr="002517FA" w:rsidRDefault="006624B2" w:rsidP="00B5268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Трудоемкость 2 </w:t>
      </w:r>
      <w:proofErr w:type="spellStart"/>
      <w:r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з.е</w:t>
      </w:r>
      <w:proofErr w:type="spellEnd"/>
      <w:r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</w:p>
    <w:p w14:paraId="7C824094" w14:textId="77777777" w:rsidR="00943DE9" w:rsidRPr="002517FA" w:rsidRDefault="006624B2" w:rsidP="00943DE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Новосибирск </w:t>
      </w:r>
    </w:p>
    <w:p w14:paraId="375CCD7E" w14:textId="2BBA2365" w:rsidR="00E325F5" w:rsidRPr="002517FA" w:rsidRDefault="006624B2" w:rsidP="00943DE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20</w:t>
      </w:r>
      <w:r w:rsidR="00943DE9"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FA45A8"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5</w:t>
      </w:r>
    </w:p>
    <w:p w14:paraId="03AC0156" w14:textId="77777777" w:rsidR="00FA45A8" w:rsidRPr="002517FA" w:rsidRDefault="00FA45A8" w:rsidP="00943DE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78BBDFDC" w14:textId="77777777" w:rsidR="00FA45A8" w:rsidRPr="002517FA" w:rsidRDefault="00FA45A8" w:rsidP="00943DE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1F87A09A" w14:textId="77777777" w:rsidR="0080423D" w:rsidRPr="002517FA" w:rsidRDefault="006624B2" w:rsidP="0080423D">
      <w:pPr>
        <w:pStyle w:val="EmptyLayoutCell"/>
        <w:ind w:firstLine="709"/>
        <w:jc w:val="both"/>
        <w:rPr>
          <w:color w:val="000000" w:themeColor="text1"/>
          <w:lang w:val="ru-RU"/>
        </w:rPr>
      </w:pPr>
      <w:r w:rsidRPr="002517FA">
        <w:rPr>
          <w:color w:val="000000" w:themeColor="text1"/>
          <w:sz w:val="28"/>
          <w:lang w:val="ru-RU"/>
        </w:rPr>
        <w:lastRenderedPageBreak/>
        <w:t xml:space="preserve">Программа </w:t>
      </w:r>
      <w:r w:rsidR="00FE7026" w:rsidRPr="002517FA">
        <w:rPr>
          <w:color w:val="000000" w:themeColor="text1"/>
          <w:sz w:val="28"/>
          <w:lang w:val="ru-RU"/>
        </w:rPr>
        <w:t xml:space="preserve">факультативной </w:t>
      </w:r>
      <w:r w:rsidRPr="002517FA">
        <w:rPr>
          <w:color w:val="000000" w:themeColor="text1"/>
          <w:sz w:val="28"/>
          <w:lang w:val="ru-RU"/>
        </w:rPr>
        <w:t xml:space="preserve">дисциплины </w:t>
      </w:r>
      <w:r w:rsidR="002D39F9" w:rsidRPr="002517FA">
        <w:rPr>
          <w:i/>
          <w:color w:val="000000" w:themeColor="text1"/>
          <w:sz w:val="28"/>
          <w:lang w:val="ru-RU"/>
        </w:rPr>
        <w:t>О</w:t>
      </w:r>
      <w:r w:rsidRPr="002517FA">
        <w:rPr>
          <w:i/>
          <w:color w:val="000000" w:themeColor="text1"/>
          <w:sz w:val="28"/>
          <w:lang w:val="ru-RU"/>
        </w:rPr>
        <w:t>сновы государственного устройства</w:t>
      </w:r>
      <w:r w:rsidRPr="002517FA">
        <w:rPr>
          <w:color w:val="000000" w:themeColor="text1"/>
          <w:sz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</w:t>
      </w:r>
      <w:r w:rsidR="0080423D" w:rsidRPr="002517FA">
        <w:rPr>
          <w:color w:val="000000" w:themeColor="text1"/>
          <w:sz w:val="28"/>
          <w:lang w:val="ru-RU"/>
        </w:rPr>
        <w:t>по специальности  38.05.01 Экономическая безопасность, утвержденного приказом Министерства образования и науки Российской Федерации от 16.01.2017 № 20.</w:t>
      </w:r>
    </w:p>
    <w:p w14:paraId="31290757" w14:textId="77777777" w:rsidR="00E325F5" w:rsidRPr="002517FA" w:rsidRDefault="00E325F5" w:rsidP="0080423D">
      <w:pPr>
        <w:pStyle w:val="EmptyLayoutCell"/>
        <w:ind w:firstLine="709"/>
        <w:jc w:val="both"/>
        <w:rPr>
          <w:color w:val="000000" w:themeColor="text1"/>
          <w:sz w:val="32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77"/>
        <w:gridCol w:w="1054"/>
        <w:gridCol w:w="3101"/>
        <w:gridCol w:w="2683"/>
        <w:gridCol w:w="407"/>
      </w:tblGrid>
      <w:tr w:rsidR="002517FA" w:rsidRPr="002517FA" w14:paraId="729C4D84" w14:textId="77777777" w:rsidTr="003B78C3">
        <w:trPr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2517FA" w:rsidRPr="002517FA" w14:paraId="688D3217" w14:textId="77777777" w:rsidTr="007479AE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B74D1" w14:textId="77777777" w:rsidR="00FE7026" w:rsidRPr="002517FA" w:rsidRDefault="00FE7026" w:rsidP="00FE702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17F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0BC79717" w14:textId="77777777" w:rsidR="00FE7026" w:rsidRPr="002517FA" w:rsidRDefault="00FE7026" w:rsidP="00FE7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1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15"/>
            </w:tblGrid>
            <w:tr w:rsidR="002517FA" w:rsidRPr="002517FA" w14:paraId="1BC0DA23" w14:textId="77777777" w:rsidTr="007479A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FC1511" w14:textId="77777777" w:rsidR="00FE7026" w:rsidRPr="002517FA" w:rsidRDefault="00FE7026" w:rsidP="00A94B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17F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zh-CN"/>
                    </w:rPr>
                    <w:t xml:space="preserve">С. Г. Горин, </w:t>
                  </w:r>
                  <w:proofErr w:type="spellStart"/>
                  <w:r w:rsidRPr="002517F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zh-CN"/>
                    </w:rPr>
                    <w:t>канд</w:t>
                  </w:r>
                  <w:proofErr w:type="gramStart"/>
                  <w:r w:rsidRPr="002517F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zh-CN"/>
                    </w:rPr>
                    <w:t>.и</w:t>
                  </w:r>
                  <w:proofErr w:type="gramEnd"/>
                  <w:r w:rsidRPr="002517F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zh-CN"/>
                    </w:rPr>
                    <w:t>ст.наук</w:t>
                  </w:r>
                  <w:proofErr w:type="spellEnd"/>
                  <w:r w:rsidRPr="002517F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zh-CN"/>
                    </w:rPr>
                    <w:t>, зав. кафедрой теории и истории государства и права</w:t>
                  </w: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; </w:t>
                  </w:r>
                </w:p>
              </w:tc>
            </w:tr>
          </w:tbl>
          <w:p w14:paraId="507D2398" w14:textId="77777777" w:rsidR="00FE7026" w:rsidRPr="002517FA" w:rsidRDefault="00FE7026" w:rsidP="00FE7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7" w:type="dxa"/>
          </w:tcPr>
          <w:p w14:paraId="6BCB5582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2517FA" w:rsidRPr="002517FA" w14:paraId="4F93DB4E" w14:textId="77777777" w:rsidTr="003B78C3">
        <w:trPr>
          <w:trHeight w:val="44"/>
        </w:trPr>
        <w:tc>
          <w:tcPr>
            <w:tcW w:w="1133" w:type="dxa"/>
          </w:tcPr>
          <w:p w14:paraId="7156B35E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14:paraId="262C0513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54" w:type="dxa"/>
          </w:tcPr>
          <w:p w14:paraId="01CB8159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01" w:type="dxa"/>
          </w:tcPr>
          <w:p w14:paraId="772DE5D5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36D7068E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07" w:type="dxa"/>
          </w:tcPr>
          <w:p w14:paraId="72234ED3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2517FA" w:rsidRPr="002517FA" w14:paraId="3297DB2D" w14:textId="77777777" w:rsidTr="003B78C3">
        <w:trPr>
          <w:trHeight w:val="425"/>
        </w:trPr>
        <w:tc>
          <w:tcPr>
            <w:tcW w:w="894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8"/>
            </w:tblGrid>
            <w:tr w:rsidR="002517FA" w:rsidRPr="002517FA" w14:paraId="1F652EDA" w14:textId="77777777" w:rsidTr="007479A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1137A" w14:textId="77777777" w:rsidR="00FE7026" w:rsidRPr="002517FA" w:rsidRDefault="00FE7026" w:rsidP="00FE702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07C31AAB" w14:textId="77777777" w:rsidR="00FE7026" w:rsidRPr="002517FA" w:rsidRDefault="00FE7026" w:rsidP="00FE7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7" w:type="dxa"/>
          </w:tcPr>
          <w:p w14:paraId="62E2D1CF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2517FA" w:rsidRPr="002517FA" w14:paraId="31B972B2" w14:textId="77777777" w:rsidTr="003B78C3">
        <w:trPr>
          <w:trHeight w:val="211"/>
        </w:trPr>
        <w:tc>
          <w:tcPr>
            <w:tcW w:w="1133" w:type="dxa"/>
          </w:tcPr>
          <w:p w14:paraId="06C0132F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14:paraId="11ACB0A4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54" w:type="dxa"/>
          </w:tcPr>
          <w:p w14:paraId="290150C2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01" w:type="dxa"/>
          </w:tcPr>
          <w:p w14:paraId="3283D966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0737FD5E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07" w:type="dxa"/>
          </w:tcPr>
          <w:p w14:paraId="09FFB46D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2517FA" w:rsidRPr="002517FA" w14:paraId="0A1B589F" w14:textId="77777777" w:rsidTr="003B78C3">
        <w:trPr>
          <w:trHeight w:val="425"/>
        </w:trPr>
        <w:tc>
          <w:tcPr>
            <w:tcW w:w="211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0"/>
            </w:tblGrid>
            <w:tr w:rsidR="002517FA" w:rsidRPr="002517FA" w14:paraId="54C03D97" w14:textId="77777777" w:rsidTr="007479A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1D9E0" w14:textId="77777777" w:rsidR="00FE7026" w:rsidRPr="002517FA" w:rsidRDefault="00FE7026" w:rsidP="002D39F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17F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РЕЦЕНЗЕНТ</w:t>
                  </w:r>
                </w:p>
              </w:tc>
            </w:tr>
          </w:tbl>
          <w:p w14:paraId="6E07B42D" w14:textId="77777777" w:rsidR="00FE7026" w:rsidRPr="002517FA" w:rsidRDefault="00FE7026" w:rsidP="00FE7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89818E3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01" w:type="dxa"/>
          </w:tcPr>
          <w:p w14:paraId="3DFF7DBA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83" w:type="dxa"/>
          </w:tcPr>
          <w:p w14:paraId="0D872A6E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7" w:type="dxa"/>
          </w:tcPr>
          <w:p w14:paraId="157379FB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</w:rPr>
            </w:pPr>
          </w:p>
        </w:tc>
      </w:tr>
      <w:tr w:rsidR="002517FA" w:rsidRPr="002517FA" w14:paraId="2959A9E8" w14:textId="77777777" w:rsidTr="003B78C3">
        <w:trPr>
          <w:trHeight w:val="425"/>
        </w:trPr>
        <w:tc>
          <w:tcPr>
            <w:tcW w:w="9355" w:type="dxa"/>
            <w:gridSpan w:val="6"/>
          </w:tcPr>
          <w:p w14:paraId="56237559" w14:textId="77777777" w:rsidR="00FE7026" w:rsidRPr="002517FA" w:rsidRDefault="00A94BB6" w:rsidP="00A94B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Э.М. </w:t>
            </w:r>
            <w:proofErr w:type="spellStart"/>
            <w:r w:rsidRPr="002517FA">
              <w:rPr>
                <w:rFonts w:ascii="Times New Roman" w:hAnsi="Times New Roman" w:cs="Times New Roman"/>
                <w:color w:val="000000" w:themeColor="text1"/>
                <w:sz w:val="28"/>
              </w:rPr>
              <w:t>Думнова</w:t>
            </w:r>
            <w:proofErr w:type="spellEnd"/>
            <w:r w:rsidRPr="002517FA">
              <w:rPr>
                <w:rFonts w:ascii="Times New Roman" w:hAnsi="Times New Roman" w:cs="Times New Roman"/>
                <w:color w:val="000000" w:themeColor="text1"/>
                <w:sz w:val="28"/>
              </w:rPr>
              <w:t>, д-р филос. наук, профессор кафедры теории и истории государства и права</w:t>
            </w:r>
          </w:p>
        </w:tc>
      </w:tr>
      <w:tr w:rsidR="002517FA" w:rsidRPr="002517FA" w14:paraId="51650CD4" w14:textId="77777777" w:rsidTr="003B78C3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2517FA" w:rsidRPr="002517FA" w14:paraId="48340507" w14:textId="77777777" w:rsidTr="007479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7E333" w14:textId="77777777" w:rsidR="00FE7026" w:rsidRPr="002517FA" w:rsidRDefault="00FE7026" w:rsidP="00FE702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0EB1ADCB" w14:textId="77777777" w:rsidR="00FE7026" w:rsidRPr="002517FA" w:rsidRDefault="00FE7026" w:rsidP="00FE7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17FA" w:rsidRPr="002517FA" w14:paraId="0F28E2F0" w14:textId="77777777" w:rsidTr="003B78C3">
        <w:trPr>
          <w:trHeight w:val="103"/>
        </w:trPr>
        <w:tc>
          <w:tcPr>
            <w:tcW w:w="1133" w:type="dxa"/>
          </w:tcPr>
          <w:p w14:paraId="2CA9F0D1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14:paraId="0E884690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54" w:type="dxa"/>
          </w:tcPr>
          <w:p w14:paraId="1D07C47A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01" w:type="dxa"/>
          </w:tcPr>
          <w:p w14:paraId="4E093EB5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53B77D0B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07" w:type="dxa"/>
          </w:tcPr>
          <w:p w14:paraId="4145004A" w14:textId="77777777" w:rsidR="00FE7026" w:rsidRPr="002517FA" w:rsidRDefault="00FE7026" w:rsidP="00FE7026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2517FA" w:rsidRPr="002517FA" w14:paraId="01A078D8" w14:textId="77777777" w:rsidTr="003B78C3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2517FA" w:rsidRPr="002517FA" w14:paraId="6D1F630E" w14:textId="77777777" w:rsidTr="00F52D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9E914" w14:textId="77777777" w:rsidR="003B78C3" w:rsidRPr="002517FA" w:rsidRDefault="003B78C3" w:rsidP="00F52D0F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517F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3ABD1E7" w14:textId="77777777" w:rsidR="003B78C3" w:rsidRPr="002517FA" w:rsidRDefault="003B78C3" w:rsidP="00FE7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17FA" w:rsidRPr="002517FA" w14:paraId="182B2427" w14:textId="77777777" w:rsidTr="003B78C3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2517FA" w:rsidRPr="002517FA" w14:paraId="5F822C9E" w14:textId="77777777" w:rsidTr="00F52D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7F22A" w14:textId="5BA02B99" w:rsidR="003B78C3" w:rsidRPr="002517FA" w:rsidRDefault="003B78C3" w:rsidP="00B52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zh-CN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на заседании кафедры </w:t>
                  </w:r>
                  <w:r w:rsidR="00B52689" w:rsidRPr="002517F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zh-CN"/>
                    </w:rPr>
                    <w:t>теории и истории государства и права</w:t>
                  </w: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, протокол от </w:t>
                  </w:r>
                  <w:r w:rsidR="00FA45A8" w:rsidRPr="002517FA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</w:rPr>
                    <w:t>28.05.25 № 9</w:t>
                  </w:r>
                </w:p>
              </w:tc>
            </w:tr>
          </w:tbl>
          <w:p w14:paraId="44D0C53A" w14:textId="77777777" w:rsidR="003B78C3" w:rsidRPr="002517FA" w:rsidRDefault="003B78C3" w:rsidP="00FE7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7026" w:rsidRPr="002517FA" w14:paraId="567D6182" w14:textId="77777777" w:rsidTr="003B78C3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517FA" w:rsidRPr="002517FA" w14:paraId="6560FBC9" w14:textId="77777777" w:rsidTr="007479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16BD17" w14:textId="77777777" w:rsidR="00FE7026" w:rsidRPr="002517FA" w:rsidRDefault="00FE7026" w:rsidP="00FE70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54A84574" w14:textId="77777777" w:rsidR="00FE7026" w:rsidRPr="002517FA" w:rsidRDefault="00FE7026" w:rsidP="00FE7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312A76C" w14:textId="77777777" w:rsidR="00E325F5" w:rsidRPr="002517FA" w:rsidRDefault="00E325F5" w:rsidP="00FE7026">
      <w:pPr>
        <w:rPr>
          <w:color w:val="000000" w:themeColor="text1"/>
        </w:rPr>
      </w:pPr>
    </w:p>
    <w:p w14:paraId="1DADA2FE" w14:textId="77777777" w:rsidR="00E325F5" w:rsidRPr="002517FA" w:rsidRDefault="00E325F5">
      <w:pPr>
        <w:jc w:val="center"/>
        <w:rPr>
          <w:color w:val="000000" w:themeColor="text1"/>
        </w:rPr>
      </w:pPr>
    </w:p>
    <w:p w14:paraId="2952AC10" w14:textId="77777777" w:rsidR="00E325F5" w:rsidRPr="002517FA" w:rsidRDefault="00E325F5">
      <w:pPr>
        <w:jc w:val="center"/>
        <w:rPr>
          <w:color w:val="000000" w:themeColor="text1"/>
        </w:rPr>
      </w:pPr>
    </w:p>
    <w:p w14:paraId="639FA7B8" w14:textId="77777777" w:rsidR="00E325F5" w:rsidRPr="002517FA" w:rsidRDefault="00E325F5">
      <w:pPr>
        <w:jc w:val="center"/>
        <w:rPr>
          <w:color w:val="000000" w:themeColor="text1"/>
        </w:rPr>
      </w:pPr>
    </w:p>
    <w:p w14:paraId="7EF229BD" w14:textId="77777777" w:rsidR="00E325F5" w:rsidRPr="002517FA" w:rsidRDefault="00E325F5">
      <w:pPr>
        <w:jc w:val="center"/>
        <w:rPr>
          <w:color w:val="000000" w:themeColor="text1"/>
        </w:rPr>
      </w:pPr>
    </w:p>
    <w:p w14:paraId="2B382715" w14:textId="77777777" w:rsidR="00E325F5" w:rsidRPr="002517FA" w:rsidRDefault="00E325F5">
      <w:pPr>
        <w:jc w:val="center"/>
        <w:rPr>
          <w:color w:val="000000" w:themeColor="text1"/>
        </w:rPr>
      </w:pPr>
    </w:p>
    <w:p w14:paraId="24400801" w14:textId="77777777" w:rsidR="00E325F5" w:rsidRPr="002517FA" w:rsidRDefault="00E325F5">
      <w:pPr>
        <w:jc w:val="center"/>
        <w:rPr>
          <w:color w:val="000000" w:themeColor="text1"/>
        </w:rPr>
      </w:pPr>
    </w:p>
    <w:p w14:paraId="477FCAC1" w14:textId="77777777" w:rsidR="00E325F5" w:rsidRPr="002517FA" w:rsidRDefault="00E325F5">
      <w:pPr>
        <w:jc w:val="center"/>
        <w:rPr>
          <w:color w:val="000000" w:themeColor="text1"/>
        </w:rPr>
      </w:pPr>
    </w:p>
    <w:p w14:paraId="0C923764" w14:textId="77777777" w:rsidR="00E325F5" w:rsidRPr="002517FA" w:rsidRDefault="00E325F5">
      <w:pPr>
        <w:jc w:val="center"/>
        <w:rPr>
          <w:color w:val="000000" w:themeColor="text1"/>
        </w:rPr>
      </w:pPr>
    </w:p>
    <w:p w14:paraId="6063B2AB" w14:textId="77777777" w:rsidR="00E325F5" w:rsidRPr="002517FA" w:rsidRDefault="00E325F5">
      <w:pPr>
        <w:jc w:val="center"/>
        <w:rPr>
          <w:color w:val="000000" w:themeColor="text1"/>
        </w:rPr>
      </w:pPr>
    </w:p>
    <w:p w14:paraId="6BCA44ED" w14:textId="77777777" w:rsidR="00E325F5" w:rsidRPr="002517FA" w:rsidRDefault="00E325F5">
      <w:pPr>
        <w:jc w:val="center"/>
        <w:rPr>
          <w:color w:val="000000" w:themeColor="text1"/>
        </w:rPr>
      </w:pPr>
    </w:p>
    <w:p w14:paraId="49C32D23" w14:textId="77777777" w:rsidR="00E325F5" w:rsidRPr="002517FA" w:rsidRDefault="00E325F5">
      <w:pPr>
        <w:jc w:val="center"/>
        <w:rPr>
          <w:color w:val="000000" w:themeColor="text1"/>
        </w:rPr>
      </w:pPr>
    </w:p>
    <w:p w14:paraId="5FA76710" w14:textId="5C47EE8A" w:rsidR="00E325F5" w:rsidRPr="002517FA" w:rsidRDefault="00E325F5">
      <w:pPr>
        <w:jc w:val="center"/>
        <w:rPr>
          <w:color w:val="000000" w:themeColor="text1"/>
        </w:rPr>
      </w:pPr>
    </w:p>
    <w:p w14:paraId="4E970D55" w14:textId="77777777" w:rsidR="00D44A2D" w:rsidRPr="002517FA" w:rsidRDefault="00D44A2D">
      <w:pPr>
        <w:jc w:val="center"/>
        <w:rPr>
          <w:color w:val="000000" w:themeColor="text1"/>
        </w:rPr>
      </w:pPr>
    </w:p>
    <w:p w14:paraId="3429B85D" w14:textId="77777777" w:rsidR="0080423D" w:rsidRPr="002517FA" w:rsidRDefault="0080423D">
      <w:pPr>
        <w:jc w:val="center"/>
        <w:rPr>
          <w:color w:val="000000" w:themeColor="text1"/>
        </w:rPr>
      </w:pPr>
    </w:p>
    <w:p w14:paraId="3F92A2AC" w14:textId="77777777" w:rsidR="00E325F5" w:rsidRPr="002517FA" w:rsidRDefault="006624B2">
      <w:pPr>
        <w:numPr>
          <w:ilvl w:val="0"/>
          <w:numId w:val="1"/>
        </w:num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 w:themeColor="text1"/>
          <w:sz w:val="32"/>
        </w:rPr>
      </w:pPr>
      <w:r w:rsidRPr="002517FA">
        <w:rPr>
          <w:rFonts w:ascii="Times New Roman" w:eastAsia="Times New Roman" w:hAnsi="Times New Roman"/>
          <w:b/>
          <w:color w:val="000000" w:themeColor="text1"/>
          <w:sz w:val="32"/>
        </w:rPr>
        <w:t xml:space="preserve">ЦЕЛЬ ОСВОЕНИЯ </w:t>
      </w:r>
    </w:p>
    <w:p w14:paraId="777786FC" w14:textId="77777777" w:rsidR="00E325F5" w:rsidRPr="002517FA" w:rsidRDefault="006624B2">
      <w:pPr>
        <w:spacing w:after="0" w:line="240" w:lineRule="auto"/>
        <w:jc w:val="center"/>
        <w:rPr>
          <w:color w:val="000000" w:themeColor="text1"/>
        </w:rPr>
      </w:pPr>
      <w:r w:rsidRPr="002517FA">
        <w:rPr>
          <w:rFonts w:ascii="Times New Roman" w:eastAsia="Times New Roman" w:hAnsi="Times New Roman"/>
          <w:b/>
          <w:color w:val="000000" w:themeColor="text1"/>
          <w:sz w:val="32"/>
        </w:rPr>
        <w:t>ФАКУЛЬТАТИВНОЙ ДИСЦИПЛИНЫ</w:t>
      </w:r>
    </w:p>
    <w:p w14:paraId="3F825DF8" w14:textId="77777777" w:rsidR="00E325F5" w:rsidRPr="002517FA" w:rsidRDefault="006624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государственного устройства - </w:t>
      </w:r>
      <w:r w:rsidR="002D39F9"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политико-правовая наука, характеризующая основы государства и права как явлений цивилизации и культуры, раскрывающая их сущность, закономерности возникновения, развития, взаимодействия и назначение в обществе. Дисциплина призвана на основе научных данных о государстве и праве </w:t>
      </w:r>
      <w:proofErr w:type="gram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разработать и изложить</w:t>
      </w:r>
      <w:proofErr w:type="gram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системном, логически последовательном и доступном виде теоретические понятия, принципы и ценности юриспруденции. </w:t>
      </w:r>
    </w:p>
    <w:p w14:paraId="075BC6A5" w14:textId="77777777" w:rsidR="00E325F5" w:rsidRPr="002517FA" w:rsidRDefault="006624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дисциплины «Основы государственного устройства» является формирование у студентов основ государственно-правовых знаний, юридического мышления, правовой культуры, ознакомление студентов с предметом, методом, категориями и проблематикой общей теории государства и права как фундаментальной юридической дисциплины. </w:t>
      </w:r>
    </w:p>
    <w:p w14:paraId="66E0495B" w14:textId="77777777" w:rsidR="0080423D" w:rsidRPr="002517FA" w:rsidRDefault="0080423D" w:rsidP="0080423D">
      <w:pPr>
        <w:spacing w:after="0" w:line="240" w:lineRule="auto"/>
        <w:ind w:firstLine="764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517FA">
        <w:rPr>
          <w:rFonts w:ascii="Times New Roman" w:hAnsi="Times New Roman" w:cs="Times New Roman"/>
          <w:color w:val="000000" w:themeColor="text1"/>
          <w:sz w:val="28"/>
        </w:rPr>
        <w:t>Освоение дисциплины способствует подготовке выпускника к решению следующих задач профессиональной деятельности:</w:t>
      </w:r>
    </w:p>
    <w:p w14:paraId="456B28B6" w14:textId="77777777" w:rsidR="0080423D" w:rsidRPr="002517FA" w:rsidRDefault="0080423D" w:rsidP="0080423D">
      <w:pPr>
        <w:spacing w:after="0" w:line="240" w:lineRule="auto"/>
        <w:ind w:firstLine="764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 w:rsidRPr="002517FA">
        <w:rPr>
          <w:rFonts w:ascii="Times New Roman" w:hAnsi="Times New Roman" w:cs="Times New Roman"/>
          <w:i/>
          <w:color w:val="000000" w:themeColor="text1"/>
          <w:sz w:val="28"/>
        </w:rPr>
        <w:t xml:space="preserve">в области </w:t>
      </w:r>
      <w:r w:rsidR="005973D9" w:rsidRPr="002517FA">
        <w:rPr>
          <w:rFonts w:ascii="Times New Roman" w:eastAsia="Arial" w:hAnsi="Times New Roman" w:cs="Times New Roman"/>
          <w:i/>
          <w:color w:val="000000" w:themeColor="text1"/>
          <w:sz w:val="28"/>
          <w:szCs w:val="28"/>
        </w:rPr>
        <w:t>контрольно-ревизионной</w:t>
      </w:r>
      <w:r w:rsidR="005973D9" w:rsidRPr="002517FA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517FA">
        <w:rPr>
          <w:rFonts w:ascii="Times New Roman" w:hAnsi="Times New Roman" w:cs="Times New Roman"/>
          <w:i/>
          <w:color w:val="000000" w:themeColor="text1"/>
          <w:sz w:val="28"/>
        </w:rPr>
        <w:t>деятельности:</w:t>
      </w:r>
    </w:p>
    <w:p w14:paraId="3B05A33D" w14:textId="77777777" w:rsidR="00A70D99" w:rsidRPr="002517FA" w:rsidRDefault="005973D9" w:rsidP="0080423D">
      <w:pPr>
        <w:pStyle w:val="a6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17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формирования и исполнения бюджетов бюджетной системы Российской Федерации, бюджетов государственных внебюджетных фондов, бюджетных смет, предупреждение, выявление и пресечение нарушений при формировании и использовании государственных и муниципальных ресурсов</w:t>
      </w:r>
      <w:r w:rsidR="0080423D"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541BD2" w14:textId="77777777" w:rsidR="00E325F5" w:rsidRPr="002517FA" w:rsidRDefault="00A7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FBC3E20" w14:textId="77777777" w:rsidR="00E325F5" w:rsidRPr="002517FA" w:rsidRDefault="006624B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32"/>
        </w:rPr>
      </w:pPr>
      <w:r w:rsidRPr="002517FA">
        <w:rPr>
          <w:rFonts w:ascii="Times New Roman" w:eastAsia="Times New Roman" w:hAnsi="Times New Roman" w:cs="Times New Roman"/>
          <w:color w:val="000000" w:themeColor="text1"/>
          <w:sz w:val="2"/>
          <w:szCs w:val="20"/>
          <w:lang w:eastAsia="zh-CN"/>
        </w:rPr>
        <w:t>ПЛАНИР</w:t>
      </w:r>
      <w:proofErr w:type="gramStart"/>
      <w:r w:rsidRPr="002517FA">
        <w:rPr>
          <w:rFonts w:ascii="Times New Roman" w:eastAsia="Times New Roman" w:hAnsi="Times New Roman"/>
          <w:b/>
          <w:color w:val="000000" w:themeColor="text1"/>
          <w:sz w:val="32"/>
        </w:rPr>
        <w:t>2</w:t>
      </w:r>
      <w:proofErr w:type="gramEnd"/>
      <w:r w:rsidRPr="002517FA">
        <w:rPr>
          <w:rFonts w:ascii="Times New Roman" w:eastAsia="Times New Roman" w:hAnsi="Times New Roman"/>
          <w:b/>
          <w:color w:val="000000" w:themeColor="text1"/>
          <w:sz w:val="32"/>
        </w:rPr>
        <w:t xml:space="preserve">. ПЛАНИРУЕМЫЕ РЕЗУЛЬТАТЫ </w:t>
      </w:r>
      <w:proofErr w:type="gramStart"/>
      <w:r w:rsidRPr="002517FA">
        <w:rPr>
          <w:rFonts w:ascii="Times New Roman" w:eastAsia="Times New Roman" w:hAnsi="Times New Roman"/>
          <w:b/>
          <w:color w:val="000000" w:themeColor="text1"/>
          <w:sz w:val="32"/>
        </w:rPr>
        <w:t>ОБУЧЕНИЯ ПО</w:t>
      </w:r>
      <w:proofErr w:type="gramEnd"/>
      <w:r w:rsidRPr="002517FA">
        <w:rPr>
          <w:rFonts w:ascii="Times New Roman" w:eastAsia="Times New Roman" w:hAnsi="Times New Roman"/>
          <w:b/>
          <w:color w:val="000000" w:themeColor="text1"/>
          <w:sz w:val="32"/>
        </w:rPr>
        <w:t xml:space="preserve"> ФАКУЛЬТАТИВНОЙ ДИСЦИПЛИНЕ, СООТНЕСЕННЫЕ С РЕЗУЛЬТАТАМИ ОСВОЕНИЯ ОБРАЗОВАТЕЛЬНОЙ ПРОГРАММЫ</w:t>
      </w:r>
    </w:p>
    <w:p w14:paraId="03A82E9D" w14:textId="77777777" w:rsidR="00E325F5" w:rsidRPr="002517FA" w:rsidRDefault="00E325F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32"/>
        </w:rPr>
      </w:pPr>
    </w:p>
    <w:tbl>
      <w:tblPr>
        <w:tblW w:w="9346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5"/>
        <w:gridCol w:w="6051"/>
      </w:tblGrid>
      <w:tr w:rsidR="002517FA" w:rsidRPr="002517FA" w14:paraId="3C053571" w14:textId="77777777">
        <w:trPr>
          <w:cantSplit/>
          <w:trHeight w:val="279"/>
        </w:trPr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110078" w14:textId="77777777" w:rsidR="00E325F5" w:rsidRPr="002517FA" w:rsidRDefault="006624B2" w:rsidP="0074449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6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BE7B7" w14:textId="77777777" w:rsidR="00E325F5" w:rsidRPr="002517FA" w:rsidRDefault="006624B2" w:rsidP="0074449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</w:tr>
      <w:tr w:rsidR="002517FA" w:rsidRPr="002517FA" w14:paraId="44CA7D5B" w14:textId="77777777" w:rsidTr="00AF2255">
        <w:trPr>
          <w:cantSplit/>
          <w:trHeight w:val="279"/>
        </w:trPr>
        <w:tc>
          <w:tcPr>
            <w:tcW w:w="3295" w:type="dxa"/>
            <w:vMerge w:val="restart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14:paraId="2EE00159" w14:textId="77777777" w:rsidR="0074449F" w:rsidRPr="002517FA" w:rsidRDefault="0080423D" w:rsidP="0074449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</w:rPr>
              <w:t>ПК-26</w:t>
            </w:r>
            <w:r w:rsidR="0074449F" w:rsidRPr="002517FA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2517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способностью анализировать показатели финансовой и хозяйственной деятельности государственных органов и учреждений различных форм собственности</w:t>
            </w:r>
          </w:p>
        </w:tc>
        <w:tc>
          <w:tcPr>
            <w:tcW w:w="6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2A0903E" w14:textId="77777777" w:rsidR="0074449F" w:rsidRPr="002517FA" w:rsidRDefault="0074449F" w:rsidP="002E2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Знания (З):  </w:t>
            </w:r>
            <w:r w:rsidR="002E2B3D" w:rsidRPr="00251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отечественных и зарубежных источники информации о </w:t>
            </w:r>
            <w:r w:rsidR="0080423D" w:rsidRPr="002517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деятельности государственных органов и учреждений различных форм собственности</w:t>
            </w:r>
          </w:p>
        </w:tc>
      </w:tr>
      <w:tr w:rsidR="002517FA" w:rsidRPr="002517FA" w14:paraId="2976C1C0" w14:textId="77777777" w:rsidTr="00AF2255">
        <w:trPr>
          <w:cantSplit/>
          <w:trHeight w:val="279"/>
        </w:trPr>
        <w:tc>
          <w:tcPr>
            <w:tcW w:w="329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37D5F1" w14:textId="77777777" w:rsidR="0074449F" w:rsidRPr="002517FA" w:rsidRDefault="0074449F" w:rsidP="0074449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41735C6" w14:textId="77777777" w:rsidR="0074449F" w:rsidRPr="002517FA" w:rsidRDefault="0074449F" w:rsidP="00FB115B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Умения (У):  </w:t>
            </w:r>
            <w:r w:rsidR="002E2B3D" w:rsidRPr="00251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используя отечественные и зарубежные источники информации, собрать необходимые данные проанализировать их и подготовить информационный обзор об основах государственного устройства</w:t>
            </w:r>
          </w:p>
        </w:tc>
      </w:tr>
      <w:tr w:rsidR="002517FA" w:rsidRPr="002517FA" w14:paraId="242F07DD" w14:textId="77777777" w:rsidTr="00AF2255">
        <w:trPr>
          <w:cantSplit/>
          <w:trHeight w:val="279"/>
        </w:trPr>
        <w:tc>
          <w:tcPr>
            <w:tcW w:w="32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F3ADE7" w14:textId="77777777" w:rsidR="0074449F" w:rsidRPr="002517FA" w:rsidRDefault="0074449F" w:rsidP="0074449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57E0" w14:textId="77777777" w:rsidR="0074449F" w:rsidRPr="002517FA" w:rsidRDefault="0074449F" w:rsidP="005973D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Навыки / опыт деятельности (Н/О): </w:t>
            </w:r>
            <w:r w:rsidR="0080423D" w:rsidRPr="00251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r w:rsidR="002E2B3D" w:rsidRPr="00251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необходимы</w:t>
            </w:r>
            <w:r w:rsidR="005973D9" w:rsidRPr="00251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данных</w:t>
            </w:r>
            <w:r w:rsidR="002E2B3D" w:rsidRPr="00251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423D" w:rsidRPr="00251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дальнейшего </w:t>
            </w:r>
            <w:r w:rsidR="0080423D" w:rsidRPr="002517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анализа показателей деятельности государственных органов и учреждений различных форм собственности</w:t>
            </w:r>
          </w:p>
        </w:tc>
      </w:tr>
    </w:tbl>
    <w:p w14:paraId="3B4D7ACF" w14:textId="77777777" w:rsidR="00E325F5" w:rsidRPr="002517FA" w:rsidRDefault="00E325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6D22A7" w14:textId="77777777" w:rsidR="0080423D" w:rsidRPr="002517FA" w:rsidRDefault="0080423D" w:rsidP="005973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D73723" w14:textId="77777777" w:rsidR="0080423D" w:rsidRPr="002517FA" w:rsidRDefault="0080423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6B04B8" w14:textId="77777777" w:rsidR="00E325F5" w:rsidRPr="002517FA" w:rsidRDefault="006624B2" w:rsidP="002D39F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</w:rPr>
      </w:pPr>
      <w:r w:rsidRPr="002517FA">
        <w:rPr>
          <w:rFonts w:ascii="Times New Roman" w:eastAsia="Times New Roman" w:hAnsi="Times New Roman"/>
          <w:b/>
          <w:color w:val="000000" w:themeColor="text1"/>
          <w:sz w:val="32"/>
        </w:rPr>
        <w:t>МЕСТО ДИСЦИПЛИНЫ В СТРУКТУРЕ ОБРАЗОВАТЕЛЬНОЙ ПРОГРАММЫ</w:t>
      </w:r>
    </w:p>
    <w:p w14:paraId="4EA0D9DD" w14:textId="77777777" w:rsidR="002D39F9" w:rsidRPr="002517FA" w:rsidRDefault="002D39F9" w:rsidP="002D39F9">
      <w:pPr>
        <w:pStyle w:val="a6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32"/>
        </w:rPr>
      </w:pPr>
    </w:p>
    <w:p w14:paraId="0BD2D705" w14:textId="77777777" w:rsidR="005973D9" w:rsidRPr="002517FA" w:rsidRDefault="005973D9" w:rsidP="005973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Дисциплина «Основы государственного устройства» </w:t>
      </w:r>
      <w:proofErr w:type="gram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включена в вариативную часть блока факультативных дисциплин учебного плана и является</w:t>
      </w:r>
      <w:proofErr w:type="gram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дисциплиной по выбору.</w:t>
      </w:r>
    </w:p>
    <w:p w14:paraId="328F853A" w14:textId="77777777" w:rsidR="00E325F5" w:rsidRPr="002517FA" w:rsidRDefault="005973D9" w:rsidP="005973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Освоение дисциплины необходимо как предшествующее при изучении следующих дисциплин:   Государственное регулирование экономических отношений.</w:t>
      </w:r>
    </w:p>
    <w:p w14:paraId="46F6D491" w14:textId="77777777" w:rsidR="00E325F5" w:rsidRPr="002517FA" w:rsidRDefault="00E32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eastAsia="zh-CN"/>
        </w:rPr>
      </w:pPr>
    </w:p>
    <w:p w14:paraId="064597FF" w14:textId="77777777" w:rsidR="002D39F9" w:rsidRPr="002517FA" w:rsidRDefault="002D39F9" w:rsidP="002D39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2517FA">
        <w:rPr>
          <w:b/>
          <w:color w:val="000000" w:themeColor="text1"/>
          <w:sz w:val="32"/>
        </w:rPr>
        <w:t>3.</w:t>
      </w:r>
      <w:r w:rsidRPr="002517FA">
        <w:rPr>
          <w:rFonts w:ascii="Times New Roman" w:hAnsi="Times New Roman" w:cs="Times New Roman"/>
          <w:b/>
          <w:color w:val="000000" w:themeColor="text1"/>
          <w:sz w:val="32"/>
        </w:rPr>
        <w:t xml:space="preserve">ОБЪЕМ ДИСЦИПЛИНЫ И ВИДЫ УЧЕБНОЙ РАБОТЫ </w:t>
      </w:r>
      <w:r w:rsidRPr="002517FA">
        <w:rPr>
          <w:rFonts w:ascii="Times New Roman" w:hAnsi="Times New Roman" w:cs="Times New Roman"/>
          <w:b/>
          <w:color w:val="000000" w:themeColor="text1"/>
          <w:sz w:val="32"/>
        </w:rPr>
        <w:br/>
        <w:t>ПО ФОРМАМ И СРОКАМ ОБУЧЕНИЯ</w:t>
      </w:r>
    </w:p>
    <w:p w14:paraId="36E4B288" w14:textId="77777777" w:rsidR="002D39F9" w:rsidRPr="002517FA" w:rsidRDefault="002D39F9" w:rsidP="002D39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14:paraId="7EA1DB47" w14:textId="77777777" w:rsidR="002D39F9" w:rsidRPr="002517FA" w:rsidRDefault="003F01C4" w:rsidP="002D39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517FA">
        <w:rPr>
          <w:rFonts w:ascii="Times New Roman" w:hAnsi="Times New Roman" w:cs="Times New Roman"/>
          <w:b/>
          <w:color w:val="000000" w:themeColor="text1"/>
          <w:sz w:val="28"/>
        </w:rPr>
        <w:t>Очная форма обучения – 1,2 семестр</w:t>
      </w:r>
    </w:p>
    <w:p w14:paraId="226624C3" w14:textId="77777777" w:rsidR="003F01C4" w:rsidRPr="002517FA" w:rsidRDefault="003F01C4" w:rsidP="002D3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eastAsia="zh-CN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6"/>
        <w:gridCol w:w="3329"/>
      </w:tblGrid>
      <w:tr w:rsidR="002517FA" w:rsidRPr="002517FA" w14:paraId="51D355F2" w14:textId="77777777" w:rsidTr="003F01C4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D0AF5" w14:textId="77777777" w:rsidR="003F01C4" w:rsidRPr="002517FA" w:rsidRDefault="003F01C4" w:rsidP="003F0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занятия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A22BB" w14:textId="77777777" w:rsidR="003F01C4" w:rsidRPr="002517FA" w:rsidRDefault="003F01C4" w:rsidP="003F0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Часов по учебному плану</w:t>
            </w:r>
          </w:p>
        </w:tc>
      </w:tr>
      <w:tr w:rsidR="002517FA" w:rsidRPr="002517FA" w14:paraId="20FE429A" w14:textId="77777777" w:rsidTr="003F01C4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5020D" w14:textId="77777777" w:rsidR="003F01C4" w:rsidRPr="002517FA" w:rsidRDefault="003F01C4" w:rsidP="003F01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Контактная работа с преподавателем: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C7E17" w14:textId="77777777" w:rsidR="003F01C4" w:rsidRPr="002517FA" w:rsidRDefault="003F01C4" w:rsidP="003F0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</w:tr>
      <w:tr w:rsidR="002517FA" w:rsidRPr="002517FA" w14:paraId="11697375" w14:textId="77777777" w:rsidTr="003F01C4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DC65E" w14:textId="77777777" w:rsidR="003F01C4" w:rsidRPr="002517FA" w:rsidRDefault="003F01C4" w:rsidP="003F01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-занятия лекционного типа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FD55F" w14:textId="77777777" w:rsidR="003F01C4" w:rsidRPr="002517FA" w:rsidRDefault="003F01C4" w:rsidP="003F0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2517FA" w:rsidRPr="002517FA" w14:paraId="7E2895D0" w14:textId="77777777" w:rsidTr="003F01C4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F1018" w14:textId="77777777" w:rsidR="003F01C4" w:rsidRPr="002517FA" w:rsidRDefault="003F01C4" w:rsidP="003F01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-занятия семинарского типа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993239" w14:textId="77777777" w:rsidR="003F01C4" w:rsidRPr="002517FA" w:rsidRDefault="003F01C4" w:rsidP="003F0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2517FA" w:rsidRPr="002517FA" w14:paraId="49A6A7F3" w14:textId="77777777" w:rsidTr="003F01C4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835FC" w14:textId="77777777" w:rsidR="003F01C4" w:rsidRPr="002517FA" w:rsidRDefault="003F01C4" w:rsidP="003F01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лабораторные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BF444" w14:textId="77777777" w:rsidR="003F01C4" w:rsidRPr="002517FA" w:rsidRDefault="003F01C4" w:rsidP="003F0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517FA" w:rsidRPr="002517FA" w14:paraId="3D20AA79" w14:textId="77777777" w:rsidTr="003F01C4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5E78D" w14:textId="77777777" w:rsidR="003F01C4" w:rsidRPr="002517FA" w:rsidRDefault="005B79CE" w:rsidP="003F01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</w:rPr>
              <w:t>- консультации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0D0A2" w14:textId="77777777" w:rsidR="003F01C4" w:rsidRPr="002517FA" w:rsidRDefault="003F01C4" w:rsidP="003F0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17FA" w:rsidRPr="002517FA" w14:paraId="6DFFF63A" w14:textId="77777777" w:rsidTr="003F01C4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8B2B5" w14:textId="77777777" w:rsidR="003F01C4" w:rsidRPr="002517FA" w:rsidRDefault="003F01C4" w:rsidP="003F01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консультации по курсовым работам/проектами (</w:t>
            </w:r>
            <w:proofErr w:type="gramStart"/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</w:t>
            </w:r>
            <w:proofErr w:type="gramEnd"/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/КП)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C9FEB" w14:textId="77777777" w:rsidR="003F01C4" w:rsidRPr="002517FA" w:rsidRDefault="003F01C4" w:rsidP="003F0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17FA" w:rsidRPr="002517FA" w14:paraId="1218167A" w14:textId="77777777" w:rsidTr="003F01C4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5F2A7" w14:textId="77777777" w:rsidR="003F01C4" w:rsidRPr="002517FA" w:rsidRDefault="003F01C4" w:rsidP="003F01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 работа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AB395" w14:textId="77777777" w:rsidR="003F01C4" w:rsidRPr="002517FA" w:rsidRDefault="003F01C4" w:rsidP="003F0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</w:tr>
      <w:tr w:rsidR="002517FA" w:rsidRPr="002517FA" w14:paraId="241C81EC" w14:textId="77777777" w:rsidTr="003F01C4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2F467" w14:textId="77777777" w:rsidR="003F01C4" w:rsidRPr="002517FA" w:rsidRDefault="003F01C4" w:rsidP="003F01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курсовая работа (проект)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6E217" w14:textId="77777777" w:rsidR="003F01C4" w:rsidRPr="002517FA" w:rsidRDefault="003F01C4" w:rsidP="003F01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17FA" w:rsidRPr="002517FA" w14:paraId="42A99F8C" w14:textId="77777777" w:rsidTr="003F01C4">
        <w:trPr>
          <w:trHeight w:val="288"/>
        </w:trPr>
        <w:tc>
          <w:tcPr>
            <w:tcW w:w="9435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0EE0F" w14:textId="77777777" w:rsidR="003F01C4" w:rsidRPr="002517FA" w:rsidRDefault="003F01C4" w:rsidP="003F01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Промежуточная аттестация</w:t>
            </w:r>
          </w:p>
        </w:tc>
      </w:tr>
      <w:tr w:rsidR="002517FA" w:rsidRPr="002517FA" w14:paraId="791CD40B" w14:textId="77777777" w:rsidTr="003F01C4">
        <w:trPr>
          <w:trHeight w:val="260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A9F7F" w14:textId="77777777" w:rsidR="003F01C4" w:rsidRPr="002517FA" w:rsidRDefault="003F01C4" w:rsidP="003F01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зачет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57240" w14:textId="77777777" w:rsidR="003F01C4" w:rsidRPr="002517FA" w:rsidRDefault="003F01C4" w:rsidP="003F0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17FA" w:rsidRPr="002517FA" w14:paraId="65A672FF" w14:textId="77777777" w:rsidTr="003F01C4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1FFAD92" w14:textId="77777777" w:rsidR="003F01C4" w:rsidRPr="002517FA" w:rsidRDefault="003F01C4" w:rsidP="003F01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Общая трудоемкость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29262" w14:textId="77777777" w:rsidR="003F01C4" w:rsidRPr="002517FA" w:rsidRDefault="003F01C4" w:rsidP="003F0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</w:tr>
    </w:tbl>
    <w:p w14:paraId="3D967FB9" w14:textId="77777777" w:rsidR="003F01C4" w:rsidRPr="002517FA" w:rsidRDefault="003F01C4" w:rsidP="002D39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517FA">
        <w:rPr>
          <w:rFonts w:ascii="Times New Roman" w:hAnsi="Times New Roman" w:cs="Times New Roman"/>
          <w:b/>
          <w:color w:val="000000" w:themeColor="text1"/>
          <w:sz w:val="28"/>
        </w:rPr>
        <w:t>Заочная форма обучения - 1 курс</w:t>
      </w:r>
    </w:p>
    <w:p w14:paraId="51AEA2F0" w14:textId="77777777" w:rsidR="003F01C4" w:rsidRPr="002517FA" w:rsidRDefault="003F01C4" w:rsidP="002D39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6"/>
        <w:gridCol w:w="3329"/>
      </w:tblGrid>
      <w:tr w:rsidR="002517FA" w:rsidRPr="002517FA" w14:paraId="3FB04621" w14:textId="77777777" w:rsidTr="0098572B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DBD03" w14:textId="77777777" w:rsidR="003F01C4" w:rsidRPr="002517FA" w:rsidRDefault="003F01C4" w:rsidP="009857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занятия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8DE2E" w14:textId="77777777" w:rsidR="003F01C4" w:rsidRPr="002517FA" w:rsidRDefault="003F01C4" w:rsidP="009857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Часов по учебному плану</w:t>
            </w:r>
          </w:p>
        </w:tc>
      </w:tr>
      <w:tr w:rsidR="002517FA" w:rsidRPr="002517FA" w14:paraId="245D2808" w14:textId="77777777" w:rsidTr="0098572B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F3B66" w14:textId="77777777" w:rsidR="003F01C4" w:rsidRPr="002517FA" w:rsidRDefault="003F01C4" w:rsidP="009857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Контактная работа с преподавателем: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6A8F8" w14:textId="77777777" w:rsidR="003F01C4" w:rsidRPr="002517FA" w:rsidRDefault="003F01C4" w:rsidP="009857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517FA" w:rsidRPr="002517FA" w14:paraId="78A47F15" w14:textId="77777777" w:rsidTr="0098572B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59127" w14:textId="77777777" w:rsidR="003F01C4" w:rsidRPr="002517FA" w:rsidRDefault="003F01C4" w:rsidP="009857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-занятия лекционного типа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E3B44" w14:textId="77777777" w:rsidR="003F01C4" w:rsidRPr="002517FA" w:rsidRDefault="003F01C4" w:rsidP="009857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517FA" w:rsidRPr="002517FA" w14:paraId="55F86252" w14:textId="77777777" w:rsidTr="0098572B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C5199" w14:textId="77777777" w:rsidR="003F01C4" w:rsidRPr="002517FA" w:rsidRDefault="003F01C4" w:rsidP="009857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-занятия семинарского типа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335EB" w14:textId="77777777" w:rsidR="003F01C4" w:rsidRPr="002517FA" w:rsidRDefault="003F01C4" w:rsidP="009857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517FA" w:rsidRPr="002517FA" w14:paraId="13DA6241" w14:textId="77777777" w:rsidTr="0098572B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0B77C" w14:textId="77777777" w:rsidR="003F01C4" w:rsidRPr="002517FA" w:rsidRDefault="003F01C4" w:rsidP="009857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лабораторные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BE5C4" w14:textId="77777777" w:rsidR="003F01C4" w:rsidRPr="002517FA" w:rsidRDefault="003F01C4" w:rsidP="009857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517FA" w:rsidRPr="002517FA" w14:paraId="705A50BA" w14:textId="77777777" w:rsidTr="0098572B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8071E" w14:textId="77777777" w:rsidR="003F01C4" w:rsidRPr="002517FA" w:rsidRDefault="005B79CE" w:rsidP="009857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color w:val="000000" w:themeColor="text1"/>
                <w:sz w:val="28"/>
              </w:rPr>
              <w:lastRenderedPageBreak/>
              <w:t xml:space="preserve">- </w:t>
            </w:r>
            <w:r w:rsidRPr="002517FA">
              <w:rPr>
                <w:rFonts w:ascii="Times New Roman" w:hAnsi="Times New Roman" w:cs="Times New Roman"/>
                <w:color w:val="000000" w:themeColor="text1"/>
                <w:sz w:val="28"/>
              </w:rPr>
              <w:t>консультации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5E9E2" w14:textId="77777777" w:rsidR="003F01C4" w:rsidRPr="002517FA" w:rsidRDefault="003F01C4" w:rsidP="009857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17FA" w:rsidRPr="002517FA" w14:paraId="6D9C2320" w14:textId="77777777" w:rsidTr="0098572B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7D04D" w14:textId="77777777" w:rsidR="003F01C4" w:rsidRPr="002517FA" w:rsidRDefault="003F01C4" w:rsidP="009857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консультации по курсовым работам/проектами (</w:t>
            </w:r>
            <w:proofErr w:type="gramStart"/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</w:t>
            </w:r>
            <w:proofErr w:type="gramEnd"/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/КП)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F06FF" w14:textId="77777777" w:rsidR="003F01C4" w:rsidRPr="002517FA" w:rsidRDefault="003F01C4" w:rsidP="009857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17FA" w:rsidRPr="002517FA" w14:paraId="0DCC49D9" w14:textId="77777777" w:rsidTr="0098572B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C6F33" w14:textId="77777777" w:rsidR="003F01C4" w:rsidRPr="002517FA" w:rsidRDefault="003F01C4" w:rsidP="009857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 работа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2B2A6" w14:textId="77777777" w:rsidR="003F01C4" w:rsidRPr="002517FA" w:rsidRDefault="003F01C4" w:rsidP="009857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2517FA" w:rsidRPr="002517FA" w14:paraId="0A45214E" w14:textId="77777777" w:rsidTr="0098572B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9BE81" w14:textId="77777777" w:rsidR="003F01C4" w:rsidRPr="002517FA" w:rsidRDefault="003F01C4" w:rsidP="009857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курсовая работа (проект)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E4F4D" w14:textId="77777777" w:rsidR="003F01C4" w:rsidRPr="002517FA" w:rsidRDefault="003F01C4" w:rsidP="009857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17FA" w:rsidRPr="002517FA" w14:paraId="4B9CEEE1" w14:textId="77777777" w:rsidTr="0098572B">
        <w:trPr>
          <w:trHeight w:val="288"/>
        </w:trPr>
        <w:tc>
          <w:tcPr>
            <w:tcW w:w="9435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B6922" w14:textId="77777777" w:rsidR="003F01C4" w:rsidRPr="002517FA" w:rsidRDefault="003F01C4" w:rsidP="009857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Промежуточная аттестация</w:t>
            </w:r>
          </w:p>
        </w:tc>
      </w:tr>
      <w:tr w:rsidR="002517FA" w:rsidRPr="002517FA" w14:paraId="055F6A79" w14:textId="77777777" w:rsidTr="0098572B">
        <w:trPr>
          <w:trHeight w:val="260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50A0C" w14:textId="77777777" w:rsidR="003F01C4" w:rsidRPr="002517FA" w:rsidRDefault="003F01C4" w:rsidP="009857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зачет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F662C" w14:textId="77777777" w:rsidR="003F01C4" w:rsidRPr="002517FA" w:rsidRDefault="003F01C4" w:rsidP="009857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F01C4" w:rsidRPr="002517FA" w14:paraId="1FDB48EF" w14:textId="77777777" w:rsidTr="0098572B">
        <w:trPr>
          <w:trHeight w:val="288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884582F" w14:textId="77777777" w:rsidR="003F01C4" w:rsidRPr="002517FA" w:rsidRDefault="003F01C4" w:rsidP="009857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Общая трудоемкость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7CDB4" w14:textId="77777777" w:rsidR="003F01C4" w:rsidRPr="002517FA" w:rsidRDefault="003F01C4" w:rsidP="009857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</w:tr>
    </w:tbl>
    <w:p w14:paraId="3A89CACC" w14:textId="77777777" w:rsidR="003F01C4" w:rsidRPr="002517FA" w:rsidRDefault="003F01C4" w:rsidP="002D39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5335C302" w14:textId="77777777" w:rsidR="003F01C4" w:rsidRPr="002517FA" w:rsidRDefault="003F01C4" w:rsidP="00CF1F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lang w:eastAsia="zh-CN"/>
        </w:rPr>
      </w:pP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533"/>
        <w:gridCol w:w="2912"/>
        <w:gridCol w:w="927"/>
        <w:gridCol w:w="927"/>
        <w:gridCol w:w="927"/>
        <w:gridCol w:w="927"/>
        <w:gridCol w:w="927"/>
        <w:gridCol w:w="944"/>
        <w:gridCol w:w="42"/>
        <w:gridCol w:w="10"/>
      </w:tblGrid>
      <w:tr w:rsidR="002517FA" w:rsidRPr="002517FA" w14:paraId="674443A1" w14:textId="77777777" w:rsidTr="00CF1F2E">
        <w:trPr>
          <w:gridAfter w:val="1"/>
          <w:wAfter w:w="10" w:type="dxa"/>
          <w:cantSplit/>
          <w:trHeight w:val="288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707D4" w14:textId="77777777" w:rsidR="00E325F5" w:rsidRPr="002517FA" w:rsidRDefault="006624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eastAsia="Times New Roman" w:hAnsi="Times New Roman"/>
                <w:b/>
                <w:color w:val="000000" w:themeColor="text1"/>
                <w:sz w:val="32"/>
              </w:rPr>
              <w:t>5. СОДЕРЖАНИЕ ФАКУЛЬТАТИВНОЙ ДИСЦИПЛИНЫ</w:t>
            </w:r>
          </w:p>
        </w:tc>
      </w:tr>
      <w:tr w:rsidR="002517FA" w:rsidRPr="002517FA" w14:paraId="6D436335" w14:textId="77777777" w:rsidTr="00CF1F2E">
        <w:trPr>
          <w:gridAfter w:val="1"/>
          <w:wAfter w:w="10" w:type="dxa"/>
          <w:cantSplit/>
          <w:trHeight w:val="288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35BBE" w14:textId="77777777" w:rsidR="00E325F5" w:rsidRPr="002517FA" w:rsidRDefault="006624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517FA">
              <w:rPr>
                <w:rFonts w:ascii="Times New Roman" w:eastAsia="Times New Roman" w:hAnsi="Times New Roman"/>
                <w:b/>
                <w:color w:val="000000" w:themeColor="text1"/>
                <w:sz w:val="28"/>
              </w:rPr>
              <w:t>Очная форма обучения</w:t>
            </w:r>
          </w:p>
        </w:tc>
      </w:tr>
      <w:tr w:rsidR="002517FA" w:rsidRPr="002517FA" w14:paraId="39084EA9" w14:textId="77777777" w:rsidTr="003F01C4">
        <w:trPr>
          <w:gridBefore w:val="1"/>
          <w:wBefore w:w="6" w:type="dxa"/>
          <w:cantSplit/>
          <w:trHeight w:val="288"/>
        </w:trPr>
        <w:tc>
          <w:tcPr>
            <w:tcW w:w="533" w:type="dxa"/>
            <w:vMerge w:val="restart"/>
            <w:shd w:val="clear" w:color="auto" w:fill="auto"/>
            <w:vAlign w:val="center"/>
          </w:tcPr>
          <w:p w14:paraId="4D41EAA1" w14:textId="77777777" w:rsidR="00CF1F2E" w:rsidRPr="002517FA" w:rsidRDefault="00CF1F2E" w:rsidP="00425E2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eastAsia="Times New Roman" w:cs="Times New Roman"/>
                <w:color w:val="000000" w:themeColor="text1"/>
                <w:sz w:val="24"/>
              </w:rPr>
              <w:br/>
            </w:r>
            <w:r w:rsidRPr="002517FA">
              <w:rPr>
                <w:rFonts w:eastAsia="Times New Roman" w:cs="Times New Roman"/>
                <w:color w:val="000000" w:themeColor="text1"/>
                <w:sz w:val="24"/>
              </w:rPr>
              <w:br/>
            </w:r>
            <w:r w:rsidRPr="002517FA">
              <w:rPr>
                <w:rFonts w:eastAsia="Times New Roman" w:cs="Times New Roman"/>
                <w:color w:val="000000" w:themeColor="text1"/>
                <w:sz w:val="24"/>
              </w:rPr>
              <w:br/>
            </w: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№</w:t>
            </w:r>
          </w:p>
        </w:tc>
        <w:tc>
          <w:tcPr>
            <w:tcW w:w="2912" w:type="dxa"/>
            <w:vMerge w:val="restart"/>
            <w:shd w:val="clear" w:color="auto" w:fill="auto"/>
            <w:vAlign w:val="center"/>
          </w:tcPr>
          <w:p w14:paraId="74D2FE6C" w14:textId="77777777" w:rsidR="00CF1F2E" w:rsidRPr="002517FA" w:rsidRDefault="00CF1F2E" w:rsidP="00671F4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eastAsia="Times New Roman" w:cs="Times New Roman"/>
                <w:color w:val="000000" w:themeColor="text1"/>
                <w:sz w:val="24"/>
              </w:rPr>
              <w:br/>
            </w:r>
            <w:r w:rsidRPr="002517FA">
              <w:rPr>
                <w:rFonts w:eastAsia="Times New Roman" w:cs="Times New Roman"/>
                <w:color w:val="000000" w:themeColor="text1"/>
                <w:sz w:val="24"/>
              </w:rPr>
              <w:br/>
            </w:r>
            <w:r w:rsidRPr="002517FA">
              <w:rPr>
                <w:rFonts w:eastAsia="Times New Roman" w:cs="Times New Roman"/>
                <w:color w:val="000000" w:themeColor="text1"/>
                <w:sz w:val="24"/>
              </w:rPr>
              <w:br/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Раздел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/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Тема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дисциплины</w:t>
            </w:r>
            <w:proofErr w:type="spellEnd"/>
          </w:p>
        </w:tc>
        <w:tc>
          <w:tcPr>
            <w:tcW w:w="5579" w:type="dxa"/>
            <w:gridSpan w:val="6"/>
            <w:shd w:val="clear" w:color="auto" w:fill="auto"/>
            <w:vAlign w:val="center"/>
          </w:tcPr>
          <w:p w14:paraId="5D777091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Количество часов по видам учебной работы</w:t>
            </w:r>
          </w:p>
        </w:tc>
        <w:tc>
          <w:tcPr>
            <w:tcW w:w="52" w:type="dxa"/>
            <w:gridSpan w:val="2"/>
            <w:shd w:val="clear" w:color="auto" w:fill="auto"/>
            <w:vAlign w:val="center"/>
          </w:tcPr>
          <w:p w14:paraId="4A2643EA" w14:textId="77777777" w:rsidR="00CF1F2E" w:rsidRPr="002517FA" w:rsidRDefault="00CF1F2E">
            <w:pPr>
              <w:suppressAutoHyphens/>
              <w:snapToGri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2517FA" w:rsidRPr="002517FA" w14:paraId="64EAED00" w14:textId="77777777" w:rsidTr="00951493">
        <w:trPr>
          <w:gridBefore w:val="1"/>
          <w:wBefore w:w="6" w:type="dxa"/>
          <w:cantSplit/>
          <w:trHeight w:val="279"/>
        </w:trPr>
        <w:tc>
          <w:tcPr>
            <w:tcW w:w="533" w:type="dxa"/>
            <w:vMerge/>
            <w:shd w:val="clear" w:color="auto" w:fill="auto"/>
            <w:vAlign w:val="center"/>
          </w:tcPr>
          <w:p w14:paraId="0EBE7D64" w14:textId="77777777" w:rsidR="00CF1F2E" w:rsidRPr="002517FA" w:rsidRDefault="00CF1F2E" w:rsidP="00425E21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12" w:type="dxa"/>
            <w:vMerge/>
            <w:shd w:val="clear" w:color="auto" w:fill="auto"/>
            <w:vAlign w:val="center"/>
          </w:tcPr>
          <w:p w14:paraId="3CDD308F" w14:textId="77777777" w:rsidR="00CF1F2E" w:rsidRPr="002517FA" w:rsidRDefault="00CF1F2E" w:rsidP="00671F42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14:paraId="0C9C9F84" w14:textId="77777777" w:rsidR="00CF1F2E" w:rsidRPr="002517FA" w:rsidRDefault="00CF1F2E" w:rsidP="00E51DC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ВСЕГО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14:paraId="6FA03BF4" w14:textId="77777777" w:rsidR="00CF1F2E" w:rsidRPr="002517FA" w:rsidRDefault="00CF1F2E" w:rsidP="0056474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 xml:space="preserve">СР с учетом </w:t>
            </w:r>
            <w:proofErr w:type="spellStart"/>
            <w:proofErr w:type="gram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подго-товки</w:t>
            </w:r>
            <w:proofErr w:type="spellEnd"/>
            <w:proofErr w:type="gram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 xml:space="preserve"> к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проме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-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жуточ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 xml:space="preserve">-ной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аттеста-ции</w:t>
            </w:r>
            <w:proofErr w:type="spellEnd"/>
          </w:p>
        </w:tc>
        <w:tc>
          <w:tcPr>
            <w:tcW w:w="3725" w:type="dxa"/>
            <w:gridSpan w:val="4"/>
            <w:shd w:val="clear" w:color="auto" w:fill="auto"/>
            <w:vAlign w:val="center"/>
          </w:tcPr>
          <w:p w14:paraId="7128F7E6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контактная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работа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с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пр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е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подавателем</w:t>
            </w:r>
            <w:proofErr w:type="spellEnd"/>
          </w:p>
        </w:tc>
        <w:tc>
          <w:tcPr>
            <w:tcW w:w="52" w:type="dxa"/>
            <w:gridSpan w:val="2"/>
            <w:shd w:val="clear" w:color="auto" w:fill="auto"/>
            <w:vAlign w:val="center"/>
          </w:tcPr>
          <w:p w14:paraId="4BBB20EC" w14:textId="77777777" w:rsidR="00CF1F2E" w:rsidRPr="002517FA" w:rsidRDefault="00CF1F2E">
            <w:pPr>
              <w:suppressAutoHyphens/>
              <w:snapToGri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2517FA" w:rsidRPr="002517FA" w14:paraId="0F31992F" w14:textId="77777777" w:rsidTr="003F01C4">
        <w:trPr>
          <w:gridBefore w:val="1"/>
          <w:wBefore w:w="6" w:type="dxa"/>
          <w:cantSplit/>
          <w:trHeight w:val="279"/>
        </w:trPr>
        <w:tc>
          <w:tcPr>
            <w:tcW w:w="533" w:type="dxa"/>
            <w:vMerge/>
            <w:shd w:val="clear" w:color="auto" w:fill="auto"/>
          </w:tcPr>
          <w:p w14:paraId="23930F17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12" w:type="dxa"/>
            <w:vMerge/>
            <w:shd w:val="clear" w:color="auto" w:fill="auto"/>
          </w:tcPr>
          <w:p w14:paraId="5BB6A305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14:paraId="0898E377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14:paraId="6C5B0E3D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C3E3B55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лекции</w:t>
            </w:r>
            <w:proofErr w:type="spellEnd"/>
          </w:p>
        </w:tc>
        <w:tc>
          <w:tcPr>
            <w:tcW w:w="927" w:type="dxa"/>
            <w:shd w:val="clear" w:color="auto" w:fill="auto"/>
            <w:vAlign w:val="center"/>
          </w:tcPr>
          <w:p w14:paraId="7A7731C6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Практи-ческие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/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семи-нарские</w:t>
            </w:r>
            <w:proofErr w:type="spellEnd"/>
          </w:p>
        </w:tc>
        <w:tc>
          <w:tcPr>
            <w:tcW w:w="927" w:type="dxa"/>
            <w:shd w:val="clear" w:color="auto" w:fill="auto"/>
            <w:vAlign w:val="center"/>
          </w:tcPr>
          <w:p w14:paraId="49BD698C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лабора-торные</w:t>
            </w:r>
            <w:proofErr w:type="spellEnd"/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14:paraId="0286FA01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proofErr w:type="gram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Консу-льтации</w:t>
            </w:r>
            <w:proofErr w:type="spellEnd"/>
            <w:proofErr w:type="gram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 xml:space="preserve"> /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аттеста-ционные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испыта-ния</w:t>
            </w:r>
            <w:proofErr w:type="spellEnd"/>
          </w:p>
        </w:tc>
      </w:tr>
      <w:tr w:rsidR="002517FA" w:rsidRPr="002517FA" w14:paraId="653CD090" w14:textId="77777777" w:rsidTr="00CF1F2E">
        <w:trPr>
          <w:gridBefore w:val="1"/>
          <w:wBefore w:w="6" w:type="dxa"/>
          <w:cantSplit/>
          <w:trHeight w:val="288"/>
        </w:trPr>
        <w:tc>
          <w:tcPr>
            <w:tcW w:w="533" w:type="dxa"/>
            <w:shd w:val="clear" w:color="auto" w:fill="auto"/>
            <w:vAlign w:val="center"/>
          </w:tcPr>
          <w:p w14:paraId="7CCE68FA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2912" w:type="dxa"/>
            <w:shd w:val="clear" w:color="auto" w:fill="auto"/>
          </w:tcPr>
          <w:p w14:paraId="159E4BEA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Предмет, метод, функции теории государства и права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D304AE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E677BA6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2FF73A2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D03F002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B1B549D" w14:textId="77777777" w:rsidR="00CF1F2E" w:rsidRPr="002517FA" w:rsidRDefault="00CF1F2E" w:rsidP="00CF1F2E">
            <w:pPr>
              <w:suppressAutoHyphens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14:paraId="628A0DB5" w14:textId="77777777" w:rsidR="00CF1F2E" w:rsidRPr="002517FA" w:rsidRDefault="00CF1F2E" w:rsidP="00CF1F2E">
            <w:pPr>
              <w:suppressAutoHyphens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</w:tr>
      <w:tr w:rsidR="002517FA" w:rsidRPr="002517FA" w14:paraId="2B5BE777" w14:textId="77777777" w:rsidTr="00CF1F2E">
        <w:trPr>
          <w:gridBefore w:val="1"/>
          <w:wBefore w:w="6" w:type="dxa"/>
          <w:cantSplit/>
          <w:trHeight w:val="288"/>
        </w:trPr>
        <w:tc>
          <w:tcPr>
            <w:tcW w:w="533" w:type="dxa"/>
            <w:shd w:val="clear" w:color="auto" w:fill="auto"/>
            <w:vAlign w:val="center"/>
          </w:tcPr>
          <w:p w14:paraId="691A0F28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14:paraId="27C4727C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Происхождение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государства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668C9AD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D0DC863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4CD764D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9403706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F8BACDB" w14:textId="77777777" w:rsidR="00CF1F2E" w:rsidRPr="002517FA" w:rsidRDefault="00CF1F2E" w:rsidP="00CF1F2E">
            <w:pPr>
              <w:suppressAutoHyphens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14:paraId="3C7338EE" w14:textId="77777777" w:rsidR="00CF1F2E" w:rsidRPr="002517FA" w:rsidRDefault="00CF1F2E" w:rsidP="00CF1F2E">
            <w:pPr>
              <w:suppressAutoHyphens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</w:tr>
      <w:tr w:rsidR="002517FA" w:rsidRPr="002517FA" w14:paraId="0FED2192" w14:textId="77777777" w:rsidTr="00CF1F2E">
        <w:trPr>
          <w:gridBefore w:val="1"/>
          <w:wBefore w:w="6" w:type="dxa"/>
          <w:cantSplit/>
          <w:trHeight w:val="288"/>
        </w:trPr>
        <w:tc>
          <w:tcPr>
            <w:tcW w:w="533" w:type="dxa"/>
            <w:shd w:val="clear" w:color="auto" w:fill="auto"/>
            <w:vAlign w:val="center"/>
          </w:tcPr>
          <w:p w14:paraId="7FCB945F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14:paraId="4008000A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Государство</w:t>
            </w:r>
            <w:proofErr w:type="spellEnd"/>
          </w:p>
        </w:tc>
        <w:tc>
          <w:tcPr>
            <w:tcW w:w="927" w:type="dxa"/>
            <w:shd w:val="clear" w:color="auto" w:fill="auto"/>
            <w:vAlign w:val="center"/>
          </w:tcPr>
          <w:p w14:paraId="0DF65F78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FB93E48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0973922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4779330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A565700" w14:textId="77777777" w:rsidR="00CF1F2E" w:rsidRPr="002517FA" w:rsidRDefault="00CF1F2E" w:rsidP="00CF1F2E">
            <w:pPr>
              <w:suppressAutoHyphens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14:paraId="5D548E8A" w14:textId="77777777" w:rsidR="00CF1F2E" w:rsidRPr="002517FA" w:rsidRDefault="00CF1F2E" w:rsidP="00CF1F2E">
            <w:pPr>
              <w:suppressAutoHyphens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</w:tr>
      <w:tr w:rsidR="002517FA" w:rsidRPr="002517FA" w14:paraId="2D5B2614" w14:textId="77777777" w:rsidTr="00CF1F2E">
        <w:trPr>
          <w:gridBefore w:val="1"/>
          <w:wBefore w:w="6" w:type="dxa"/>
          <w:cantSplit/>
          <w:trHeight w:val="288"/>
        </w:trPr>
        <w:tc>
          <w:tcPr>
            <w:tcW w:w="533" w:type="dxa"/>
            <w:shd w:val="clear" w:color="auto" w:fill="auto"/>
            <w:vAlign w:val="center"/>
          </w:tcPr>
          <w:p w14:paraId="172DA4ED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2912" w:type="dxa"/>
            <w:shd w:val="clear" w:color="auto" w:fill="auto"/>
          </w:tcPr>
          <w:p w14:paraId="4D1CC521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Функции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государства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3C36332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9C157B2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94E1C08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964CF9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513E624" w14:textId="77777777" w:rsidR="00CF1F2E" w:rsidRPr="002517FA" w:rsidRDefault="00CF1F2E" w:rsidP="00CF1F2E">
            <w:pPr>
              <w:suppressAutoHyphens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14:paraId="2770CC52" w14:textId="77777777" w:rsidR="00CF1F2E" w:rsidRPr="002517FA" w:rsidRDefault="00CF1F2E" w:rsidP="00CF1F2E">
            <w:pPr>
              <w:suppressAutoHyphens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</w:tr>
      <w:tr w:rsidR="002517FA" w:rsidRPr="002517FA" w14:paraId="0B57A02D" w14:textId="77777777" w:rsidTr="00CF1F2E">
        <w:trPr>
          <w:gridBefore w:val="1"/>
          <w:wBefore w:w="6" w:type="dxa"/>
          <w:cantSplit/>
          <w:trHeight w:val="288"/>
        </w:trPr>
        <w:tc>
          <w:tcPr>
            <w:tcW w:w="533" w:type="dxa"/>
            <w:shd w:val="clear" w:color="auto" w:fill="auto"/>
            <w:vAlign w:val="center"/>
          </w:tcPr>
          <w:p w14:paraId="1CD0A143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2912" w:type="dxa"/>
            <w:shd w:val="clear" w:color="auto" w:fill="auto"/>
          </w:tcPr>
          <w:p w14:paraId="0AC75292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Формы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государства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BB76C9B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6CE274F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DC6F9F6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5701A4D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8ADBDD5" w14:textId="77777777" w:rsidR="00CF1F2E" w:rsidRPr="002517FA" w:rsidRDefault="00CF1F2E" w:rsidP="00CF1F2E">
            <w:pPr>
              <w:suppressAutoHyphens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14:paraId="1C58879F" w14:textId="77777777" w:rsidR="00CF1F2E" w:rsidRPr="002517FA" w:rsidRDefault="00CF1F2E" w:rsidP="00CF1F2E">
            <w:pPr>
              <w:suppressAutoHyphens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</w:tr>
      <w:tr w:rsidR="002517FA" w:rsidRPr="002517FA" w14:paraId="4FCC44A1" w14:textId="77777777" w:rsidTr="00CF1F2E">
        <w:trPr>
          <w:gridBefore w:val="1"/>
          <w:wBefore w:w="6" w:type="dxa"/>
          <w:cantSplit/>
          <w:trHeight w:val="288"/>
        </w:trPr>
        <w:tc>
          <w:tcPr>
            <w:tcW w:w="533" w:type="dxa"/>
            <w:shd w:val="clear" w:color="auto" w:fill="auto"/>
            <w:vAlign w:val="center"/>
          </w:tcPr>
          <w:p w14:paraId="3BA8A7C7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2912" w:type="dxa"/>
            <w:shd w:val="clear" w:color="auto" w:fill="auto"/>
          </w:tcPr>
          <w:p w14:paraId="5039576E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Механизм государства и государственный аппарат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2DC0482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DA5B823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995C014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0F67CEE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B23A31C" w14:textId="77777777" w:rsidR="00CF1F2E" w:rsidRPr="002517FA" w:rsidRDefault="00CF1F2E" w:rsidP="00CF1F2E">
            <w:pPr>
              <w:suppressAutoHyphens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14:paraId="61352B55" w14:textId="77777777" w:rsidR="00CF1F2E" w:rsidRPr="002517FA" w:rsidRDefault="00CF1F2E" w:rsidP="00CF1F2E">
            <w:pPr>
              <w:suppressAutoHyphens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</w:tr>
      <w:tr w:rsidR="002517FA" w:rsidRPr="002517FA" w14:paraId="557DC220" w14:textId="77777777" w:rsidTr="00CF1F2E">
        <w:trPr>
          <w:gridBefore w:val="1"/>
          <w:wBefore w:w="6" w:type="dxa"/>
          <w:cantSplit/>
          <w:trHeight w:val="288"/>
        </w:trPr>
        <w:tc>
          <w:tcPr>
            <w:tcW w:w="533" w:type="dxa"/>
            <w:shd w:val="clear" w:color="auto" w:fill="auto"/>
            <w:vAlign w:val="center"/>
          </w:tcPr>
          <w:p w14:paraId="6A71ABC7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2912" w:type="dxa"/>
            <w:shd w:val="clear" w:color="auto" w:fill="auto"/>
          </w:tcPr>
          <w:p w14:paraId="25D7E296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Типология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государства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61C608B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9B09C58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76AD2BB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82325F4" w14:textId="77777777" w:rsidR="00CF1F2E" w:rsidRPr="002517FA" w:rsidRDefault="00CF1F2E" w:rsidP="00CF1F2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773C933" w14:textId="77777777" w:rsidR="00CF1F2E" w:rsidRPr="002517FA" w:rsidRDefault="00CF1F2E" w:rsidP="00CF1F2E">
            <w:pPr>
              <w:suppressAutoHyphens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14:paraId="4FFA6EE9" w14:textId="77777777" w:rsidR="00CF1F2E" w:rsidRPr="002517FA" w:rsidRDefault="00CF1F2E" w:rsidP="00CF1F2E">
            <w:pPr>
              <w:suppressAutoHyphens/>
              <w:spacing w:after="0"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</w:tr>
      <w:tr w:rsidR="002517FA" w:rsidRPr="002517FA" w14:paraId="4769E59B" w14:textId="77777777" w:rsidTr="009F276D">
        <w:trPr>
          <w:gridBefore w:val="1"/>
          <w:wBefore w:w="6" w:type="dxa"/>
          <w:cantSplit/>
          <w:trHeight w:val="288"/>
        </w:trPr>
        <w:tc>
          <w:tcPr>
            <w:tcW w:w="533" w:type="dxa"/>
            <w:shd w:val="clear" w:color="auto" w:fill="auto"/>
            <w:vAlign w:val="center"/>
          </w:tcPr>
          <w:p w14:paraId="548D2B87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2912" w:type="dxa"/>
            <w:shd w:val="clear" w:color="auto" w:fill="auto"/>
          </w:tcPr>
          <w:p w14:paraId="46CBB515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Правовое государство и гражданское общество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FEEB4B5" w14:textId="77777777" w:rsidR="00CF1F2E" w:rsidRPr="002517FA" w:rsidRDefault="00CF1F2E" w:rsidP="009F2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3974192" w14:textId="77777777" w:rsidR="00CF1F2E" w:rsidRPr="002517FA" w:rsidRDefault="00CF1F2E" w:rsidP="009F2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CBB5242" w14:textId="77777777" w:rsidR="00CF1F2E" w:rsidRPr="002517FA" w:rsidRDefault="00CF1F2E" w:rsidP="009F2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94F8E1B" w14:textId="77777777" w:rsidR="00CF1F2E" w:rsidRPr="002517FA" w:rsidRDefault="00CF1F2E" w:rsidP="009F2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C0BA3D0" w14:textId="77777777" w:rsidR="00CF1F2E" w:rsidRPr="002517FA" w:rsidRDefault="00CF1F2E" w:rsidP="009F27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14:paraId="55981BA8" w14:textId="77777777" w:rsidR="00CF1F2E" w:rsidRPr="002517FA" w:rsidRDefault="00CF1F2E" w:rsidP="009F27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</w:tr>
      <w:tr w:rsidR="002517FA" w:rsidRPr="002517FA" w14:paraId="090B9DF5" w14:textId="77777777" w:rsidTr="00CF1F2E">
        <w:trPr>
          <w:gridBefore w:val="1"/>
          <w:wBefore w:w="6" w:type="dxa"/>
          <w:cantSplit/>
          <w:trHeight w:val="279"/>
        </w:trPr>
        <w:tc>
          <w:tcPr>
            <w:tcW w:w="3445" w:type="dxa"/>
            <w:gridSpan w:val="2"/>
            <w:shd w:val="clear" w:color="auto" w:fill="auto"/>
          </w:tcPr>
          <w:p w14:paraId="449A4286" w14:textId="77777777" w:rsidR="00E325F5" w:rsidRPr="002517FA" w:rsidRDefault="006624B2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Промежуточная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аттестация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(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зачет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)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CF6F900" w14:textId="77777777" w:rsidR="00E325F5" w:rsidRPr="002517FA" w:rsidRDefault="00E325F5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9BB6B89" w14:textId="77777777" w:rsidR="00E325F5" w:rsidRPr="002517FA" w:rsidRDefault="00E325F5" w:rsidP="00CF1F2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  <w:lang w:val="en-US" w:eastAsia="zh-CN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6194E66" w14:textId="77777777" w:rsidR="00E325F5" w:rsidRPr="002517FA" w:rsidRDefault="00E325F5" w:rsidP="00CF1F2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  <w:lang w:val="en-US" w:eastAsia="zh-CN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3E15A8D" w14:textId="77777777" w:rsidR="00E325F5" w:rsidRPr="002517FA" w:rsidRDefault="00E325F5" w:rsidP="00CF1F2E">
            <w:pPr>
              <w:suppressAutoHyphens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75B8F3D" w14:textId="77777777" w:rsidR="00E325F5" w:rsidRPr="002517FA" w:rsidRDefault="00E325F5" w:rsidP="00CF1F2E">
            <w:pPr>
              <w:suppressAutoHyphens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14:paraId="1E9303F5" w14:textId="77777777" w:rsidR="00E325F5" w:rsidRPr="002517FA" w:rsidRDefault="00E325F5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325F5" w:rsidRPr="002517FA" w14:paraId="42BBE9BC" w14:textId="77777777" w:rsidTr="00CF1F2E">
        <w:trPr>
          <w:gridBefore w:val="1"/>
          <w:wBefore w:w="6" w:type="dxa"/>
          <w:cantSplit/>
          <w:trHeight w:val="279"/>
        </w:trPr>
        <w:tc>
          <w:tcPr>
            <w:tcW w:w="3445" w:type="dxa"/>
            <w:gridSpan w:val="2"/>
            <w:shd w:val="clear" w:color="auto" w:fill="auto"/>
          </w:tcPr>
          <w:p w14:paraId="1DB76C37" w14:textId="77777777" w:rsidR="00E325F5" w:rsidRPr="002517FA" w:rsidRDefault="006624B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en-US" w:eastAsia="zh-CN"/>
              </w:rPr>
              <w:t>ИТОГО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0BF33E7" w14:textId="77777777" w:rsidR="00E325F5" w:rsidRPr="002517FA" w:rsidRDefault="006624B2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en-US" w:eastAsia="zh-CN"/>
              </w:rPr>
              <w:t>72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236E80D" w14:textId="77777777" w:rsidR="00E325F5" w:rsidRPr="002517FA" w:rsidRDefault="006624B2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en-US" w:eastAsia="zh-CN"/>
              </w:rPr>
              <w:t>36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F713155" w14:textId="77777777" w:rsidR="00E325F5" w:rsidRPr="002517FA" w:rsidRDefault="006624B2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en-US" w:eastAsia="zh-CN"/>
              </w:rPr>
              <w:t>20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47E7852" w14:textId="77777777" w:rsidR="00E325F5" w:rsidRPr="002517FA" w:rsidRDefault="006624B2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en-US" w:eastAsia="zh-CN"/>
              </w:rPr>
              <w:t>16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2DAD819" w14:textId="77777777" w:rsidR="00E325F5" w:rsidRPr="002517FA" w:rsidRDefault="006624B2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14:paraId="00A13005" w14:textId="77777777" w:rsidR="00E325F5" w:rsidRPr="002517FA" w:rsidRDefault="006624B2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</w:tr>
    </w:tbl>
    <w:p w14:paraId="3E02BACC" w14:textId="77777777" w:rsidR="00E325F5" w:rsidRPr="002517FA" w:rsidRDefault="00E325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C4FFD3" w14:textId="77777777" w:rsidR="005973D9" w:rsidRPr="002517FA" w:rsidRDefault="005973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</w:rPr>
      </w:pPr>
    </w:p>
    <w:p w14:paraId="659701B7" w14:textId="77777777" w:rsidR="005973D9" w:rsidRPr="002517FA" w:rsidRDefault="005973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</w:rPr>
      </w:pPr>
    </w:p>
    <w:p w14:paraId="6D29AEEE" w14:textId="77777777" w:rsidR="005973D9" w:rsidRPr="002517FA" w:rsidRDefault="005973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</w:rPr>
      </w:pPr>
    </w:p>
    <w:p w14:paraId="7328DE6A" w14:textId="77777777" w:rsidR="005973D9" w:rsidRPr="002517FA" w:rsidRDefault="005973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</w:rPr>
      </w:pPr>
    </w:p>
    <w:p w14:paraId="01E96F63" w14:textId="77777777" w:rsidR="005973D9" w:rsidRPr="002517FA" w:rsidRDefault="005973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</w:rPr>
      </w:pPr>
    </w:p>
    <w:p w14:paraId="7362EB93" w14:textId="77777777" w:rsidR="005973D9" w:rsidRPr="002517FA" w:rsidRDefault="005973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</w:rPr>
      </w:pPr>
    </w:p>
    <w:p w14:paraId="34F4529A" w14:textId="77777777" w:rsidR="005973D9" w:rsidRPr="002517FA" w:rsidRDefault="005973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</w:rPr>
      </w:pPr>
    </w:p>
    <w:p w14:paraId="1C11B397" w14:textId="77777777" w:rsidR="005973D9" w:rsidRPr="002517FA" w:rsidRDefault="005973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</w:rPr>
      </w:pPr>
    </w:p>
    <w:p w14:paraId="6E2372EE" w14:textId="77777777" w:rsidR="00E325F5" w:rsidRPr="002517FA" w:rsidRDefault="006624B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</w:rPr>
      </w:pPr>
      <w:r w:rsidRPr="002517FA">
        <w:rPr>
          <w:rFonts w:ascii="Times New Roman" w:eastAsia="Times New Roman" w:hAnsi="Times New Roman"/>
          <w:b/>
          <w:color w:val="000000" w:themeColor="text1"/>
          <w:sz w:val="28"/>
        </w:rPr>
        <w:t>Заочная форма обучения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2914"/>
        <w:gridCol w:w="928"/>
        <w:gridCol w:w="928"/>
        <w:gridCol w:w="928"/>
        <w:gridCol w:w="928"/>
        <w:gridCol w:w="928"/>
        <w:gridCol w:w="945"/>
        <w:gridCol w:w="42"/>
      </w:tblGrid>
      <w:tr w:rsidR="002517FA" w:rsidRPr="002517FA" w14:paraId="0D109282" w14:textId="77777777" w:rsidTr="001B0E2C">
        <w:trPr>
          <w:cantSplit/>
          <w:trHeight w:val="28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14D0" w14:textId="77777777" w:rsidR="00CF1F2E" w:rsidRPr="002517FA" w:rsidRDefault="00CF1F2E" w:rsidP="006E7DD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eastAsia="Times New Roman" w:cs="Times New Roman"/>
                <w:color w:val="000000" w:themeColor="text1"/>
                <w:sz w:val="24"/>
              </w:rPr>
              <w:br/>
            </w:r>
            <w:r w:rsidRPr="002517FA">
              <w:rPr>
                <w:rFonts w:eastAsia="Times New Roman" w:cs="Times New Roman"/>
                <w:color w:val="000000" w:themeColor="text1"/>
                <w:sz w:val="24"/>
              </w:rPr>
              <w:br/>
            </w: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№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4F3E" w14:textId="77777777" w:rsidR="00CF1F2E" w:rsidRPr="002517FA" w:rsidRDefault="00CF1F2E" w:rsidP="001B0E2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eastAsia="Times New Roman" w:cs="Times New Roman"/>
                <w:color w:val="000000" w:themeColor="text1"/>
                <w:sz w:val="24"/>
              </w:rPr>
              <w:br/>
            </w:r>
            <w:r w:rsidRPr="002517FA">
              <w:rPr>
                <w:rFonts w:eastAsia="Times New Roman" w:cs="Times New Roman"/>
                <w:color w:val="000000" w:themeColor="text1"/>
                <w:sz w:val="24"/>
              </w:rPr>
              <w:br/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Раздел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/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Тема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дисциплины</w:t>
            </w:r>
            <w:proofErr w:type="spellEnd"/>
          </w:p>
        </w:tc>
        <w:tc>
          <w:tcPr>
            <w:tcW w:w="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FC00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Количество часов по видам учебной работы</w:t>
            </w: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7D37" w14:textId="77777777" w:rsidR="00CF1F2E" w:rsidRPr="002517FA" w:rsidRDefault="00CF1F2E">
            <w:pPr>
              <w:suppressAutoHyphens/>
              <w:snapToGri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2517FA" w:rsidRPr="002517FA" w14:paraId="417EF67C" w14:textId="77777777" w:rsidTr="00E64D35">
        <w:trPr>
          <w:cantSplit/>
          <w:trHeight w:val="27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2B70" w14:textId="77777777" w:rsidR="00CF1F2E" w:rsidRPr="002517FA" w:rsidRDefault="00CF1F2E" w:rsidP="006E7DD0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59F4" w14:textId="77777777" w:rsidR="00CF1F2E" w:rsidRPr="002517FA" w:rsidRDefault="00CF1F2E" w:rsidP="001B0E2C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BF8F" w14:textId="77777777" w:rsidR="00CF1F2E" w:rsidRPr="002517FA" w:rsidRDefault="00CF1F2E" w:rsidP="009550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ВСЕГО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833A" w14:textId="77777777" w:rsidR="00CF1F2E" w:rsidRPr="002517FA" w:rsidRDefault="00CF1F2E" w:rsidP="00E64D3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СР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1D57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контактная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работа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с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пр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е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подавателем</w:t>
            </w:r>
            <w:proofErr w:type="spellEnd"/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6135" w14:textId="77777777" w:rsidR="00CF1F2E" w:rsidRPr="002517FA" w:rsidRDefault="00CF1F2E">
            <w:pPr>
              <w:suppressAutoHyphens/>
              <w:snapToGrid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2517FA" w:rsidRPr="002517FA" w14:paraId="5FC98EC4" w14:textId="77777777" w:rsidTr="00E64D35">
        <w:trPr>
          <w:cantSplit/>
          <w:trHeight w:val="279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D0C8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6B69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846C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DE93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A835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лекции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EE5E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Практи-ческие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/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семи-нарские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6264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лабора-торные</w:t>
            </w:r>
            <w:proofErr w:type="spellEnd"/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72CB" w14:textId="77777777" w:rsidR="00CF1F2E" w:rsidRPr="002517FA" w:rsidRDefault="00CF1F2E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proofErr w:type="gram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Консу-льтации</w:t>
            </w:r>
            <w:proofErr w:type="spellEnd"/>
            <w:proofErr w:type="gram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 xml:space="preserve"> /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аттеста-ционные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 xml:space="preserve">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испыта-ния</w:t>
            </w:r>
            <w:proofErr w:type="spellEnd"/>
          </w:p>
        </w:tc>
      </w:tr>
      <w:tr w:rsidR="002517FA" w:rsidRPr="002517FA" w14:paraId="7BBC48AF" w14:textId="77777777" w:rsidTr="00CF1F2E">
        <w:trPr>
          <w:cantSplit/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D7CF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FB8A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Предмет, метод, функции теории государства и права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A0B7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8689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31DA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4A3F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0264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964F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</w:tr>
      <w:tr w:rsidR="002517FA" w:rsidRPr="002517FA" w14:paraId="4D292F26" w14:textId="77777777" w:rsidTr="00CF1F2E">
        <w:trPr>
          <w:cantSplit/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68AD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5525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Происхождение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государства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2AEF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E488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2577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FF2D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3CFC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7A78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</w:tr>
      <w:tr w:rsidR="002517FA" w:rsidRPr="002517FA" w14:paraId="3414C2D8" w14:textId="77777777" w:rsidTr="00CF1F2E">
        <w:trPr>
          <w:cantSplit/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B1AD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10C4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Государство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FDA8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D053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E622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61FF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3D98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AE69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</w:tr>
      <w:tr w:rsidR="002517FA" w:rsidRPr="002517FA" w14:paraId="33ABAE30" w14:textId="77777777" w:rsidTr="00CF1F2E">
        <w:trPr>
          <w:cantSplit/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A400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4B13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Функции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государства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DEC8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9869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FACA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00F5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8E4C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C489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</w:tr>
      <w:tr w:rsidR="002517FA" w:rsidRPr="002517FA" w14:paraId="35B633DC" w14:textId="77777777" w:rsidTr="00CF1F2E">
        <w:trPr>
          <w:cantSplit/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2900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BC5F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Формы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государства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340C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784A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971C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DA20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C601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000A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</w:tr>
      <w:tr w:rsidR="002517FA" w:rsidRPr="002517FA" w14:paraId="331A2C62" w14:textId="77777777" w:rsidTr="00CF1F2E">
        <w:trPr>
          <w:cantSplit/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498D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7CC5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Механизм государства и государственный аппарат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3D2D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B641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89FF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  <w:lang w:val="en-US" w:eastAsia="zh-C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BFD3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  <w:lang w:val="en-US" w:eastAsia="zh-C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C05E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B144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</w:tr>
      <w:tr w:rsidR="002517FA" w:rsidRPr="002517FA" w14:paraId="135597F5" w14:textId="77777777" w:rsidTr="00CF1F2E">
        <w:trPr>
          <w:cantSplit/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8BAA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B27D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Типология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государства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50AC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9DD0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31C5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1A0D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2323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DB52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</w:tr>
      <w:tr w:rsidR="002517FA" w:rsidRPr="002517FA" w14:paraId="2208CC0C" w14:textId="77777777" w:rsidTr="00CF1F2E">
        <w:trPr>
          <w:cantSplit/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4A33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6935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Правовое государство и гражданское общество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F88F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6BC6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855D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12FC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0AFE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63A7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</w:tr>
      <w:tr w:rsidR="002517FA" w:rsidRPr="002517FA" w14:paraId="5AA0D45D" w14:textId="77777777" w:rsidTr="00CF1F2E">
        <w:trPr>
          <w:cantSplit/>
          <w:trHeight w:val="279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9BAF" w14:textId="77777777" w:rsidR="00E325F5" w:rsidRPr="002517FA" w:rsidRDefault="006624B2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Промежуточная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аттестация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(</w:t>
            </w: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зачет</w:t>
            </w: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72AD" w14:textId="77777777" w:rsidR="00E325F5" w:rsidRPr="002517FA" w:rsidRDefault="006624B2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121E" w14:textId="77777777" w:rsidR="00E325F5" w:rsidRPr="002517FA" w:rsidRDefault="005B79CE" w:rsidP="00CF1F2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  <w:lang w:eastAsia="zh-CN"/>
              </w:rPr>
            </w:pPr>
            <w:r w:rsidRPr="002517FA">
              <w:rPr>
                <w:rFonts w:eastAsia="Times New Roman" w:cs="Times New Roman"/>
                <w:color w:val="000000" w:themeColor="text1"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D660" w14:textId="77777777" w:rsidR="00E325F5" w:rsidRPr="002517FA" w:rsidRDefault="00E325F5" w:rsidP="00CF1F2E">
            <w:pPr>
              <w:suppressAutoHyphens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0AAD" w14:textId="77777777" w:rsidR="00E325F5" w:rsidRPr="002517FA" w:rsidRDefault="00E325F5" w:rsidP="00CF1F2E">
            <w:pPr>
              <w:suppressAutoHyphens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549B" w14:textId="77777777" w:rsidR="00E325F5" w:rsidRPr="002517FA" w:rsidRDefault="00E325F5" w:rsidP="00CF1F2E">
            <w:pPr>
              <w:suppressAutoHyphens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9C45" w14:textId="77777777" w:rsidR="00E325F5" w:rsidRPr="002517FA" w:rsidRDefault="00E325F5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325F5" w:rsidRPr="002517FA" w14:paraId="4024CC1E" w14:textId="77777777" w:rsidTr="00CF1F2E">
        <w:trPr>
          <w:cantSplit/>
          <w:trHeight w:val="279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D0B2" w14:textId="77777777" w:rsidR="00E325F5" w:rsidRPr="002517FA" w:rsidRDefault="006624B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en-US" w:eastAsia="zh-CN"/>
              </w:rPr>
              <w:t>ИТОГО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1F7E" w14:textId="77777777" w:rsidR="00E325F5" w:rsidRPr="002517FA" w:rsidRDefault="006624B2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en-US" w:eastAsia="zh-CN"/>
              </w:rPr>
              <w:t>72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1504" w14:textId="77777777" w:rsidR="00E325F5" w:rsidRPr="002517FA" w:rsidRDefault="005B79C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zh-CN"/>
              </w:rPr>
              <w:t>64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1831" w14:textId="77777777" w:rsidR="00E325F5" w:rsidRPr="002517FA" w:rsidRDefault="006624B2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CC32" w14:textId="77777777" w:rsidR="00E325F5" w:rsidRPr="002517FA" w:rsidRDefault="006624B2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5D13" w14:textId="77777777" w:rsidR="00E325F5" w:rsidRPr="002517FA" w:rsidRDefault="006624B2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839C" w14:textId="77777777" w:rsidR="00E325F5" w:rsidRPr="002517FA" w:rsidRDefault="005B79C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zh-CN"/>
              </w:rPr>
              <w:t>0</w:t>
            </w:r>
          </w:p>
        </w:tc>
      </w:tr>
    </w:tbl>
    <w:p w14:paraId="5EB76992" w14:textId="77777777" w:rsidR="00E325F5" w:rsidRPr="002517FA" w:rsidRDefault="00E325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59FB9A" w14:textId="77777777" w:rsidR="00E325F5" w:rsidRPr="002517FA" w:rsidRDefault="006624B2">
      <w:pPr>
        <w:jc w:val="center"/>
        <w:rPr>
          <w:rFonts w:ascii="Times New Roman" w:eastAsia="Times New Roman" w:hAnsi="Times New Roman"/>
          <w:b/>
          <w:color w:val="000000" w:themeColor="text1"/>
          <w:sz w:val="32"/>
        </w:rPr>
      </w:pPr>
      <w:r w:rsidRPr="002517FA">
        <w:rPr>
          <w:rFonts w:ascii="Times New Roman" w:eastAsia="Times New Roman" w:hAnsi="Times New Roman"/>
          <w:b/>
          <w:color w:val="000000" w:themeColor="text1"/>
          <w:sz w:val="32"/>
        </w:rPr>
        <w:t>6. УЧЕБНО-МЕТОДИЧЕСКОЕ ОБЕСПЕЧЕНИЕ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325"/>
        <w:gridCol w:w="3175"/>
      </w:tblGrid>
      <w:tr w:rsidR="002517FA" w:rsidRPr="002517FA" w14:paraId="78DEE2EA" w14:textId="77777777">
        <w:trPr>
          <w:cantSplit/>
          <w:trHeight w:val="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1C8F" w14:textId="77777777" w:rsidR="00E325F5" w:rsidRPr="002517FA" w:rsidRDefault="006624B2" w:rsidP="009F276D">
            <w:pPr>
              <w:pStyle w:val="EmptyLayoutCell"/>
              <w:jc w:val="center"/>
              <w:rPr>
                <w:color w:val="000000" w:themeColor="text1"/>
              </w:rPr>
            </w:pPr>
            <w:r w:rsidRPr="002517FA">
              <w:rPr>
                <w:color w:val="000000" w:themeColor="text1"/>
                <w:sz w:val="24"/>
              </w:rPr>
              <w:t>№</w:t>
            </w:r>
            <w:r w:rsidRPr="002517FA">
              <w:rPr>
                <w:color w:val="000000" w:themeColor="text1"/>
                <w:sz w:val="24"/>
              </w:rPr>
              <w:br/>
              <w:t>п/п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7D15" w14:textId="77777777" w:rsidR="00E325F5" w:rsidRPr="002517FA" w:rsidRDefault="006624B2" w:rsidP="009F276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Темы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дисциплины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54E05" w14:textId="77777777" w:rsidR="00E325F5" w:rsidRPr="002517FA" w:rsidRDefault="006624B2" w:rsidP="009F276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Перечень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учебно-методических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материалов</w:t>
            </w:r>
            <w:proofErr w:type="spellEnd"/>
          </w:p>
        </w:tc>
      </w:tr>
      <w:tr w:rsidR="002517FA" w:rsidRPr="002517FA" w14:paraId="22F38A20" w14:textId="77777777" w:rsidTr="00CF1F2E">
        <w:trPr>
          <w:cantSplit/>
          <w:trHeight w:val="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27B1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6E5E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Предмет, метод, функции теории государства и права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DE76A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1</w:t>
            </w:r>
          </w:p>
        </w:tc>
      </w:tr>
      <w:tr w:rsidR="002517FA" w:rsidRPr="002517FA" w14:paraId="082F8353" w14:textId="77777777" w:rsidTr="00CF1F2E">
        <w:trPr>
          <w:cantSplit/>
          <w:trHeight w:val="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C570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5565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Происхождение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государства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5D955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2</w:t>
            </w:r>
          </w:p>
        </w:tc>
      </w:tr>
      <w:tr w:rsidR="002517FA" w:rsidRPr="002517FA" w14:paraId="24E3E9A2" w14:textId="77777777" w:rsidTr="00CF1F2E">
        <w:trPr>
          <w:cantSplit/>
          <w:trHeight w:val="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BAEE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03A4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Государство</w:t>
            </w:r>
            <w:proofErr w:type="spellEnd"/>
          </w:p>
        </w:tc>
        <w:tc>
          <w:tcPr>
            <w:tcW w:w="3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D99D8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5</w:t>
            </w:r>
          </w:p>
        </w:tc>
      </w:tr>
      <w:tr w:rsidR="002517FA" w:rsidRPr="002517FA" w14:paraId="68C7B6AC" w14:textId="77777777" w:rsidTr="00CF1F2E">
        <w:trPr>
          <w:cantSplit/>
          <w:trHeight w:val="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B07C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6D93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Функции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государства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162CA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1,2</w:t>
            </w:r>
          </w:p>
        </w:tc>
      </w:tr>
      <w:tr w:rsidR="002517FA" w:rsidRPr="002517FA" w14:paraId="412BDAB0" w14:textId="77777777" w:rsidTr="00CF1F2E">
        <w:trPr>
          <w:cantSplit/>
          <w:trHeight w:val="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D5C6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FF59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Формы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государства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0BAD2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5,6</w:t>
            </w:r>
          </w:p>
        </w:tc>
      </w:tr>
      <w:tr w:rsidR="002517FA" w:rsidRPr="002517FA" w14:paraId="6768D44B" w14:textId="77777777" w:rsidTr="00CF1F2E">
        <w:trPr>
          <w:cantSplit/>
          <w:trHeight w:val="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67F4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E98F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Механизм государства и государственный аппарат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5FEB2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7</w:t>
            </w:r>
          </w:p>
        </w:tc>
      </w:tr>
      <w:tr w:rsidR="002517FA" w:rsidRPr="002517FA" w14:paraId="5122A964" w14:textId="77777777" w:rsidTr="00CF1F2E">
        <w:trPr>
          <w:cantSplit/>
          <w:trHeight w:val="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3516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5FCA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Типология</w:t>
            </w:r>
            <w:proofErr w:type="spellEnd"/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государства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19735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1</w:t>
            </w:r>
          </w:p>
        </w:tc>
      </w:tr>
      <w:tr w:rsidR="00CF1F2E" w:rsidRPr="002517FA" w14:paraId="01169488" w14:textId="77777777" w:rsidTr="00CF1F2E">
        <w:trPr>
          <w:cantSplit/>
          <w:trHeight w:val="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32B3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E0E7" w14:textId="77777777" w:rsidR="00CF1F2E" w:rsidRPr="002517FA" w:rsidRDefault="00CF1F2E" w:rsidP="0098572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zh-CN"/>
              </w:rPr>
              <w:t>Правовое государство и гражданское общество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8302FE" w14:textId="77777777" w:rsidR="00CF1F2E" w:rsidRPr="002517FA" w:rsidRDefault="00CF1F2E" w:rsidP="00CF1F2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2517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en-US" w:eastAsia="zh-CN"/>
              </w:rPr>
              <w:t>3,4,5</w:t>
            </w:r>
          </w:p>
        </w:tc>
      </w:tr>
    </w:tbl>
    <w:p w14:paraId="5A4CD91B" w14:textId="77777777" w:rsidR="009F276D" w:rsidRPr="002517FA" w:rsidRDefault="009F276D" w:rsidP="005973D9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32"/>
        </w:rPr>
      </w:pPr>
    </w:p>
    <w:p w14:paraId="5131C763" w14:textId="77777777" w:rsidR="00E325F5" w:rsidRPr="002517FA" w:rsidRDefault="006624B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eastAsia="Times New Roman" w:hAnsi="Times New Roman"/>
          <w:b/>
          <w:color w:val="000000" w:themeColor="text1"/>
          <w:sz w:val="32"/>
        </w:rPr>
        <w:t>7. ОЦЕНОЧНЫЕ МАТЕРИАЛЫ</w:t>
      </w:r>
    </w:p>
    <w:p w14:paraId="7DBAF974" w14:textId="77777777" w:rsidR="00E325F5" w:rsidRPr="002517FA" w:rsidRDefault="00E325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00C4D7" w14:textId="77777777" w:rsidR="009F276D" w:rsidRPr="002517FA" w:rsidRDefault="006624B2" w:rsidP="009F27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eastAsia="Times New Roman" w:hAnsi="Times New Roman"/>
          <w:color w:val="000000" w:themeColor="text1"/>
          <w:sz w:val="28"/>
        </w:rPr>
        <w:t xml:space="preserve">Текущий контроль знаний осуществляется во время </w:t>
      </w:r>
      <w:proofErr w:type="gramStart"/>
      <w:r w:rsidRPr="002517FA">
        <w:rPr>
          <w:rFonts w:ascii="Times New Roman" w:eastAsia="Times New Roman" w:hAnsi="Times New Roman"/>
          <w:color w:val="000000" w:themeColor="text1"/>
          <w:sz w:val="28"/>
        </w:rPr>
        <w:t>контактной</w:t>
      </w:r>
      <w:proofErr w:type="gramEnd"/>
      <w:r w:rsidRPr="002517FA">
        <w:rPr>
          <w:rFonts w:ascii="Times New Roman" w:eastAsia="Times New Roman" w:hAnsi="Times New Roman"/>
          <w:color w:val="000000" w:themeColor="text1"/>
          <w:sz w:val="28"/>
        </w:rPr>
        <w:t xml:space="preserve"> работы на аудиторных занятиях. Проводится при помощи устного опроса.</w:t>
      </w:r>
    </w:p>
    <w:p w14:paraId="7D8C1C95" w14:textId="77777777" w:rsidR="009F276D" w:rsidRPr="002517FA" w:rsidRDefault="009F276D" w:rsidP="009F27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316DFA" w14:textId="77777777" w:rsidR="005973D9" w:rsidRPr="002517FA" w:rsidRDefault="005973D9">
      <w:pPr>
        <w:jc w:val="both"/>
        <w:rPr>
          <w:rFonts w:ascii="Times New Roman" w:eastAsia="Times New Roman" w:hAnsi="Times New Roman"/>
          <w:b/>
          <w:color w:val="000000" w:themeColor="text1"/>
          <w:sz w:val="32"/>
        </w:rPr>
      </w:pPr>
    </w:p>
    <w:p w14:paraId="1A54CE63" w14:textId="77777777" w:rsidR="005973D9" w:rsidRPr="002517FA" w:rsidRDefault="005973D9">
      <w:pPr>
        <w:jc w:val="both"/>
        <w:rPr>
          <w:rFonts w:ascii="Times New Roman" w:eastAsia="Times New Roman" w:hAnsi="Times New Roman"/>
          <w:b/>
          <w:color w:val="000000" w:themeColor="text1"/>
          <w:sz w:val="32"/>
        </w:rPr>
      </w:pPr>
    </w:p>
    <w:p w14:paraId="427E7925" w14:textId="77777777" w:rsidR="00E325F5" w:rsidRPr="002517FA" w:rsidRDefault="006624B2">
      <w:pPr>
        <w:jc w:val="both"/>
        <w:rPr>
          <w:b/>
          <w:color w:val="000000" w:themeColor="text1"/>
          <w:sz w:val="32"/>
        </w:rPr>
      </w:pPr>
      <w:r w:rsidRPr="002517FA">
        <w:rPr>
          <w:rFonts w:ascii="Times New Roman" w:eastAsia="Times New Roman" w:hAnsi="Times New Roman"/>
          <w:b/>
          <w:color w:val="000000" w:themeColor="text1"/>
          <w:sz w:val="32"/>
        </w:rPr>
        <w:t>8. ПЕРЕЧЕНЬ УЧЕБНО-МЕТОДИЧЕСКИХ МАТЕРИАЛОВ</w:t>
      </w:r>
    </w:p>
    <w:p w14:paraId="08FA4E5F" w14:textId="77777777" w:rsidR="00E325F5" w:rsidRPr="002517FA" w:rsidRDefault="006624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17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 литература</w:t>
      </w:r>
    </w:p>
    <w:p w14:paraId="41677682" w14:textId="77777777" w:rsidR="005F75D5" w:rsidRPr="002517FA" w:rsidRDefault="005F75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3A3756" w14:textId="55319513" w:rsidR="005F75D5" w:rsidRPr="002517FA" w:rsidRDefault="005F75D5" w:rsidP="005F75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1.Пиголкин, А. С.  Теория государства и права</w:t>
      </w:r>
      <w:proofErr w:type="gram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для вузов / А. С. </w:t>
      </w:r>
      <w:proofErr w:type="spell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Пиголкин</w:t>
      </w:r>
      <w:proofErr w:type="spell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 Н. </w:t>
      </w:r>
      <w:proofErr w:type="spell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Головистикова</w:t>
      </w:r>
      <w:proofErr w:type="spell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Ю. А. Дмитриев ; под редакцией А. С. </w:t>
      </w:r>
      <w:proofErr w:type="spell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Пиголкина</w:t>
      </w:r>
      <w:proofErr w:type="spell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Ю. А. Дмитриева. — 4-е изд., </w:t>
      </w:r>
      <w:proofErr w:type="spell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 — Москва : Издательство </w:t>
      </w:r>
      <w:proofErr w:type="spell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, 2025. — 516 с. — (Высшее образование). — ISBN 978-5-534-01323-8. — Текст</w:t>
      </w:r>
      <w:proofErr w:type="gram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[сайт]. — URL: </w:t>
      </w:r>
      <w:hyperlink r:id="rId12" w:history="1">
        <w:r w:rsidRPr="002517F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https://urait.ru/bcode/559574</w:t>
        </w:r>
      </w:hyperlink>
    </w:p>
    <w:p w14:paraId="47823129" w14:textId="5D1D2348" w:rsidR="005F75D5" w:rsidRPr="002517FA" w:rsidRDefault="005F75D5" w:rsidP="005F75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2. Ромашов, Р. А.  Теория государства и права</w:t>
      </w:r>
      <w:proofErr w:type="gram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и практикум для вузов / Р. А. Ромашов. — 2-е изд., </w:t>
      </w:r>
      <w:proofErr w:type="spell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 — Москва : Издательство </w:t>
      </w:r>
      <w:proofErr w:type="spell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, 2025. — 478 с. — (Высшее образование). — ISBN 978-5-534-16922-5. — Текст</w:t>
      </w:r>
      <w:proofErr w:type="gram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[сайт]. — URL: </w:t>
      </w:r>
      <w:hyperlink r:id="rId13" w:history="1">
        <w:r w:rsidRPr="002517F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https://urait.ru/bcode/564528</w:t>
        </w:r>
      </w:hyperlink>
    </w:p>
    <w:p w14:paraId="61C67FC0" w14:textId="0380FD0E" w:rsidR="005F75D5" w:rsidRPr="002517FA" w:rsidRDefault="005F75D5" w:rsidP="005F75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3.Мухаев, Р. Т.  Теория государства и права</w:t>
      </w:r>
      <w:proofErr w:type="gram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для вузов / Р. Т. </w:t>
      </w:r>
      <w:proofErr w:type="spell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Мухаев</w:t>
      </w:r>
      <w:proofErr w:type="spell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3-е изд., </w:t>
      </w:r>
      <w:proofErr w:type="spell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 — Москва : Издательство </w:t>
      </w:r>
      <w:proofErr w:type="spell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, 2025. — 555 с. — (Высшее образование). — ISBN 978-5-534-17484-7. — Текст</w:t>
      </w:r>
      <w:proofErr w:type="gram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[сайт]. — URL: https://urait.ru/bcode/560256</w:t>
      </w:r>
    </w:p>
    <w:p w14:paraId="16562DD8" w14:textId="77777777" w:rsidR="006D5241" w:rsidRPr="002517FA" w:rsidRDefault="006D5241" w:rsidP="005F75D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zh-CN"/>
        </w:rPr>
      </w:pPr>
    </w:p>
    <w:p w14:paraId="0191CC19" w14:textId="34ED800C" w:rsidR="006D5241" w:rsidRPr="002517FA" w:rsidRDefault="006D5241" w:rsidP="006D524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517F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zh-CN"/>
        </w:rPr>
        <w:t>Дополнительная учебная литература</w:t>
      </w:r>
    </w:p>
    <w:p w14:paraId="49C7E609" w14:textId="6204EE06" w:rsidR="005F75D5" w:rsidRPr="002517FA" w:rsidRDefault="005F75D5" w:rsidP="005F75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17FA">
        <w:rPr>
          <w:rFonts w:ascii="Times New Roman" w:hAnsi="Times New Roman"/>
          <w:color w:val="000000" w:themeColor="text1"/>
          <w:sz w:val="28"/>
          <w:szCs w:val="28"/>
        </w:rPr>
        <w:t>4. Теория государства и права</w:t>
      </w:r>
      <w:proofErr w:type="gramStart"/>
      <w:r w:rsidRPr="002517FA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2517FA">
        <w:rPr>
          <w:rFonts w:ascii="Times New Roman" w:hAnsi="Times New Roman"/>
          <w:color w:val="000000" w:themeColor="text1"/>
          <w:sz w:val="28"/>
          <w:szCs w:val="28"/>
        </w:rPr>
        <w:t xml:space="preserve"> учебник / отв. ред. В.Д. Перевалов. - 4-е изд., </w:t>
      </w:r>
      <w:proofErr w:type="spellStart"/>
      <w:r w:rsidRPr="002517FA">
        <w:rPr>
          <w:rFonts w:ascii="Times New Roman" w:hAnsi="Times New Roman"/>
          <w:color w:val="000000" w:themeColor="text1"/>
          <w:sz w:val="28"/>
          <w:szCs w:val="28"/>
        </w:rPr>
        <w:t>перераб</w:t>
      </w:r>
      <w:proofErr w:type="spellEnd"/>
      <w:r w:rsidRPr="002517FA">
        <w:rPr>
          <w:rFonts w:ascii="Times New Roman" w:hAnsi="Times New Roman"/>
          <w:color w:val="000000" w:themeColor="text1"/>
          <w:sz w:val="28"/>
          <w:szCs w:val="28"/>
        </w:rPr>
        <w:t>. и доп. - М. : Юр. Норма : НИЦ ИНФРА-М, 2018. - 496 с. - Режим доступа: http://znanium.com/go.php?id=924514</w:t>
      </w:r>
    </w:p>
    <w:p w14:paraId="514F84AB" w14:textId="2699BE8C" w:rsidR="006D5241" w:rsidRPr="002517FA" w:rsidRDefault="005F75D5" w:rsidP="005F75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17FA">
        <w:rPr>
          <w:rFonts w:ascii="Times New Roman" w:hAnsi="Times New Roman"/>
          <w:color w:val="000000" w:themeColor="text1"/>
          <w:sz w:val="28"/>
          <w:szCs w:val="28"/>
        </w:rPr>
        <w:t>5. Перевалов В. Д. Теория государства и права</w:t>
      </w:r>
      <w:proofErr w:type="gramStart"/>
      <w:r w:rsidRPr="002517FA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2517FA">
        <w:rPr>
          <w:rFonts w:ascii="Times New Roman" w:hAnsi="Times New Roman"/>
          <w:color w:val="000000" w:themeColor="text1"/>
          <w:sz w:val="28"/>
          <w:szCs w:val="28"/>
        </w:rPr>
        <w:t xml:space="preserve"> учебник и практикум для </w:t>
      </w:r>
      <w:proofErr w:type="spellStart"/>
      <w:r w:rsidRPr="002517FA">
        <w:rPr>
          <w:rFonts w:ascii="Times New Roman" w:hAnsi="Times New Roman"/>
          <w:color w:val="000000" w:themeColor="text1"/>
          <w:sz w:val="28"/>
          <w:szCs w:val="28"/>
        </w:rPr>
        <w:t>бакалавриата</w:t>
      </w:r>
      <w:proofErr w:type="spellEnd"/>
      <w:r w:rsidRPr="002517FA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517FA">
        <w:rPr>
          <w:rFonts w:ascii="Times New Roman" w:hAnsi="Times New Roman"/>
          <w:color w:val="000000" w:themeColor="text1"/>
          <w:sz w:val="28"/>
          <w:szCs w:val="28"/>
        </w:rPr>
        <w:t>специалитета</w:t>
      </w:r>
      <w:proofErr w:type="spellEnd"/>
      <w:r w:rsidRPr="002517FA">
        <w:rPr>
          <w:rFonts w:ascii="Times New Roman" w:hAnsi="Times New Roman"/>
          <w:color w:val="000000" w:themeColor="text1"/>
          <w:sz w:val="28"/>
          <w:szCs w:val="28"/>
        </w:rPr>
        <w:t xml:space="preserve"> / В. Д. Перевалов. — 5-е изд., </w:t>
      </w:r>
      <w:proofErr w:type="spellStart"/>
      <w:r w:rsidRPr="002517FA">
        <w:rPr>
          <w:rFonts w:ascii="Times New Roman" w:hAnsi="Times New Roman"/>
          <w:color w:val="000000" w:themeColor="text1"/>
          <w:sz w:val="28"/>
          <w:szCs w:val="28"/>
        </w:rPr>
        <w:t>перераб</w:t>
      </w:r>
      <w:proofErr w:type="spellEnd"/>
      <w:r w:rsidRPr="002517FA">
        <w:rPr>
          <w:rFonts w:ascii="Times New Roman" w:hAnsi="Times New Roman"/>
          <w:color w:val="000000" w:themeColor="text1"/>
          <w:sz w:val="28"/>
          <w:szCs w:val="28"/>
        </w:rPr>
        <w:t xml:space="preserve">. и доп. — М. : </w:t>
      </w:r>
      <w:proofErr w:type="spellStart"/>
      <w:r w:rsidRPr="002517FA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2517FA">
        <w:rPr>
          <w:rFonts w:ascii="Times New Roman" w:hAnsi="Times New Roman"/>
          <w:color w:val="000000" w:themeColor="text1"/>
          <w:sz w:val="28"/>
          <w:szCs w:val="28"/>
        </w:rPr>
        <w:t xml:space="preserve">, 2019. — 341 с. — (Серия : </w:t>
      </w:r>
      <w:proofErr w:type="gramStart"/>
      <w:r w:rsidRPr="002517FA">
        <w:rPr>
          <w:rFonts w:ascii="Times New Roman" w:hAnsi="Times New Roman"/>
          <w:color w:val="000000" w:themeColor="text1"/>
          <w:sz w:val="28"/>
          <w:szCs w:val="28"/>
        </w:rPr>
        <w:t>Бакалавр и специалист).</w:t>
      </w:r>
      <w:proofErr w:type="gramEnd"/>
      <w:r w:rsidRPr="002517FA">
        <w:rPr>
          <w:rFonts w:ascii="Times New Roman" w:hAnsi="Times New Roman"/>
          <w:color w:val="000000" w:themeColor="text1"/>
          <w:sz w:val="28"/>
          <w:szCs w:val="28"/>
        </w:rPr>
        <w:t xml:space="preserve"> — ISBN 978-5-534-05398-2.- Режим доступа: https://www. biblio-online.ru  </w:t>
      </w:r>
    </w:p>
    <w:p w14:paraId="3E2537E2" w14:textId="0D6D1C22" w:rsidR="00E325F5" w:rsidRPr="002517FA" w:rsidRDefault="005F75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624B2" w:rsidRPr="0025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973D9" w:rsidRPr="002517FA">
        <w:rPr>
          <w:rFonts w:ascii="Times New Roman" w:hAnsi="Times New Roman"/>
          <w:bCs/>
          <w:color w:val="000000" w:themeColor="text1"/>
          <w:sz w:val="28"/>
          <w:szCs w:val="28"/>
        </w:rPr>
        <w:t>Теория государства и права. Элементарный курс</w:t>
      </w:r>
      <w:r w:rsidR="005973D9" w:rsidRPr="002517FA">
        <w:rPr>
          <w:rFonts w:ascii="Times New Roman" w:hAnsi="Times New Roman"/>
          <w:color w:val="000000" w:themeColor="text1"/>
          <w:sz w:val="28"/>
          <w:szCs w:val="28"/>
        </w:rPr>
        <w:t xml:space="preserve">: учебное пособие / М.Н. Марченко. - 3-е изд., доп. - М.: </w:t>
      </w:r>
      <w:proofErr w:type="spellStart"/>
      <w:r w:rsidR="005973D9" w:rsidRPr="002517FA">
        <w:rPr>
          <w:rFonts w:ascii="Times New Roman" w:hAnsi="Times New Roman"/>
          <w:color w:val="000000" w:themeColor="text1"/>
          <w:sz w:val="28"/>
          <w:szCs w:val="28"/>
        </w:rPr>
        <w:t>Юр</w:t>
      </w:r>
      <w:proofErr w:type="gramStart"/>
      <w:r w:rsidR="005973D9" w:rsidRPr="002517FA"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 w:rsidR="005973D9" w:rsidRPr="002517FA">
        <w:rPr>
          <w:rFonts w:ascii="Times New Roman" w:hAnsi="Times New Roman"/>
          <w:color w:val="000000" w:themeColor="text1"/>
          <w:sz w:val="28"/>
          <w:szCs w:val="28"/>
        </w:rPr>
        <w:t>орма</w:t>
      </w:r>
      <w:proofErr w:type="spellEnd"/>
      <w:r w:rsidR="005973D9" w:rsidRPr="002517FA">
        <w:rPr>
          <w:rFonts w:ascii="Times New Roman" w:hAnsi="Times New Roman"/>
          <w:color w:val="000000" w:themeColor="text1"/>
          <w:sz w:val="28"/>
          <w:szCs w:val="28"/>
        </w:rPr>
        <w:t xml:space="preserve">: НИЦ ИНФРА-М, 2016. - 304 с.- ISBN 978-5-91768-696-7 - Режим доступа: </w:t>
      </w:r>
      <w:hyperlink r:id="rId14" w:history="1">
        <w:r w:rsidR="005973D9" w:rsidRPr="002517F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http://znanium.com/catalog/</w:t>
        </w:r>
      </w:hyperlink>
      <w:r w:rsidR="005973D9" w:rsidRPr="002517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973D9" w:rsidRPr="002517FA">
        <w:rPr>
          <w:rFonts w:ascii="Times New Roman" w:hAnsi="Times New Roman"/>
          <w:color w:val="000000" w:themeColor="text1"/>
          <w:sz w:val="28"/>
          <w:szCs w:val="28"/>
        </w:rPr>
        <w:t>product</w:t>
      </w:r>
      <w:proofErr w:type="spellEnd"/>
      <w:r w:rsidR="005973D9" w:rsidRPr="002517FA">
        <w:rPr>
          <w:rFonts w:ascii="Times New Roman" w:hAnsi="Times New Roman"/>
          <w:color w:val="000000" w:themeColor="text1"/>
          <w:sz w:val="28"/>
          <w:szCs w:val="28"/>
        </w:rPr>
        <w:t>/537320</w:t>
      </w:r>
    </w:p>
    <w:p w14:paraId="23B90181" w14:textId="77777777" w:rsidR="002E7F7E" w:rsidRDefault="002E7F7E">
      <w:pPr>
        <w:jc w:val="center"/>
        <w:rPr>
          <w:rFonts w:ascii="Times New Roman" w:eastAsia="Times New Roman" w:hAnsi="Times New Roman"/>
          <w:b/>
          <w:color w:val="000000" w:themeColor="text1"/>
          <w:sz w:val="32"/>
        </w:rPr>
      </w:pPr>
    </w:p>
    <w:p w14:paraId="33C85E27" w14:textId="77777777" w:rsidR="00E325F5" w:rsidRPr="002517FA" w:rsidRDefault="006624B2">
      <w:pPr>
        <w:jc w:val="center"/>
        <w:rPr>
          <w:rFonts w:ascii="Times New Roman" w:eastAsia="Times New Roman" w:hAnsi="Times New Roman"/>
          <w:b/>
          <w:color w:val="000000" w:themeColor="text1"/>
          <w:sz w:val="32"/>
        </w:rPr>
      </w:pPr>
      <w:bookmarkStart w:id="0" w:name="_GoBack"/>
      <w:bookmarkEnd w:id="0"/>
      <w:r w:rsidRPr="002517FA">
        <w:rPr>
          <w:rFonts w:ascii="Times New Roman" w:eastAsia="Times New Roman" w:hAnsi="Times New Roman"/>
          <w:b/>
          <w:color w:val="000000" w:themeColor="text1"/>
          <w:sz w:val="32"/>
        </w:rPr>
        <w:t xml:space="preserve">9.  </w:t>
      </w:r>
      <w:r w:rsidR="00106A62" w:rsidRPr="002517F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ПЕРЕЧЕНЬ СОВРЕМЕННЫХ ПРОФЕССИОНАЛЬНЫХ БАЗ ДАННЫХ И ИНФОРМАЦИОННЫХ СПРАВОЧНЫХ СИСТЕМ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2517FA" w:rsidRPr="002517FA" w14:paraId="6DD66396" w14:textId="77777777" w:rsidTr="00106A6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0D05E" w14:textId="77777777" w:rsidR="00106A62" w:rsidRPr="002517FA" w:rsidRDefault="00106A62" w:rsidP="00106A62">
            <w:pPr>
              <w:spacing w:after="0" w:line="240" w:lineRule="auto"/>
              <w:ind w:firstLine="616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</w:rPr>
              <w:t>- Кодекс: www.kodeks.ru</w:t>
            </w:r>
          </w:p>
        </w:tc>
      </w:tr>
      <w:tr w:rsidR="002517FA" w:rsidRPr="002517FA" w14:paraId="1C410F09" w14:textId="77777777" w:rsidTr="00106A6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76F98" w14:textId="77777777" w:rsidR="00106A62" w:rsidRPr="002517FA" w:rsidRDefault="00106A62" w:rsidP="00106A62">
            <w:pPr>
              <w:spacing w:after="0" w:line="240" w:lineRule="auto"/>
              <w:ind w:firstLine="616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</w:rPr>
              <w:t>- Министерство юстиции Российской Федерации: www.minjust.ru</w:t>
            </w:r>
          </w:p>
        </w:tc>
      </w:tr>
      <w:tr w:rsidR="002517FA" w:rsidRPr="002517FA" w14:paraId="6E39284A" w14:textId="77777777" w:rsidTr="00106A6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A8691" w14:textId="77777777" w:rsidR="00106A62" w:rsidRPr="002517FA" w:rsidRDefault="00106A62" w:rsidP="00106A62">
            <w:pPr>
              <w:spacing w:after="0" w:line="240" w:lineRule="auto"/>
              <w:ind w:firstLine="616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- Официальный сайт информационно-правового портала «Гарант»: </w:t>
            </w:r>
            <w:r w:rsidRPr="002517FA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www.garant.ru</w:t>
            </w:r>
          </w:p>
        </w:tc>
      </w:tr>
      <w:tr w:rsidR="002517FA" w:rsidRPr="002517FA" w14:paraId="171C74C9" w14:textId="77777777" w:rsidTr="00106A6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B80E4" w14:textId="77777777" w:rsidR="00106A62" w:rsidRPr="002517FA" w:rsidRDefault="00106A62" w:rsidP="00106A62">
            <w:pPr>
              <w:spacing w:after="0" w:line="240" w:lineRule="auto"/>
              <w:ind w:firstLine="616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- Официальный сайт информационно-правового портала «</w:t>
            </w:r>
            <w:proofErr w:type="spellStart"/>
            <w:r w:rsidRPr="002517FA">
              <w:rPr>
                <w:rFonts w:ascii="Times New Roman" w:hAnsi="Times New Roman" w:cs="Times New Roman"/>
                <w:color w:val="000000" w:themeColor="text1"/>
                <w:sz w:val="28"/>
              </w:rPr>
              <w:t>КонсультантПлюс</w:t>
            </w:r>
            <w:proofErr w:type="spellEnd"/>
            <w:r w:rsidRPr="002517FA">
              <w:rPr>
                <w:rFonts w:ascii="Times New Roman" w:hAnsi="Times New Roman" w:cs="Times New Roman"/>
                <w:color w:val="000000" w:themeColor="text1"/>
                <w:sz w:val="28"/>
              </w:rPr>
              <w:t>»: www.consultant.ru</w:t>
            </w:r>
          </w:p>
        </w:tc>
      </w:tr>
      <w:tr w:rsidR="00106A62" w:rsidRPr="002517FA" w14:paraId="6DAB1113" w14:textId="77777777" w:rsidTr="00106A6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90136" w14:textId="77777777" w:rsidR="00106A62" w:rsidRPr="002517FA" w:rsidRDefault="00106A62" w:rsidP="00106A6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616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x-none" w:eastAsia="ru-RU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x-none" w:eastAsia="ru-RU"/>
              </w:rPr>
              <w:t xml:space="preserve">Государственная система правовой информации - </w:t>
            </w:r>
            <w:proofErr w:type="gramStart"/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x-none" w:eastAsia="ru-RU"/>
              </w:rPr>
              <w:t>официальный</w:t>
            </w:r>
            <w:proofErr w:type="gramEnd"/>
          </w:p>
          <w:p w14:paraId="09704552" w14:textId="77777777" w:rsidR="00106A62" w:rsidRPr="002517FA" w:rsidRDefault="00106A62" w:rsidP="00106A6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x-none" w:eastAsia="ru-RU"/>
              </w:rPr>
              <w:t xml:space="preserve">интернет-портал правовой информации </w:t>
            </w:r>
            <w:r w:rsidRPr="002517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x-none" w:eastAsia="ru-RU"/>
              </w:rPr>
              <w:t xml:space="preserve">- </w:t>
            </w:r>
            <w:hyperlink r:id="rId15" w:history="1">
              <w:r w:rsidRPr="002517F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x-none" w:eastAsia="ru-RU"/>
                </w:rPr>
                <w:t>http://pravo.gov.ru/</w:t>
              </w:r>
            </w:hyperlink>
          </w:p>
          <w:p w14:paraId="331FFFF4" w14:textId="77777777" w:rsidR="00106A62" w:rsidRPr="002517FA" w:rsidRDefault="00106A62" w:rsidP="00106A62">
            <w:pPr>
              <w:spacing w:after="0" w:line="240" w:lineRule="auto"/>
              <w:ind w:firstLine="651"/>
              <w:contextualSpacing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  <w:sz w:val="28"/>
              </w:rPr>
              <w:t>- Научная электронная библиотека: www.elibrary.ru</w:t>
            </w:r>
          </w:p>
        </w:tc>
      </w:tr>
    </w:tbl>
    <w:p w14:paraId="56BAF326" w14:textId="77777777" w:rsidR="00E325F5" w:rsidRPr="002517FA" w:rsidRDefault="00E325F5" w:rsidP="00106A6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32"/>
        </w:rPr>
      </w:pPr>
    </w:p>
    <w:tbl>
      <w:tblPr>
        <w:tblW w:w="99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072"/>
        <w:gridCol w:w="8"/>
        <w:gridCol w:w="8471"/>
        <w:gridCol w:w="69"/>
        <w:gridCol w:w="258"/>
        <w:gridCol w:w="71"/>
        <w:gridCol w:w="15"/>
      </w:tblGrid>
      <w:tr w:rsidR="002517FA" w:rsidRPr="002517FA" w14:paraId="00FCEFCB" w14:textId="77777777" w:rsidTr="00106A62">
        <w:trPr>
          <w:trHeight w:val="425"/>
        </w:trPr>
        <w:tc>
          <w:tcPr>
            <w:tcW w:w="997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517FA" w:rsidRPr="002517FA" w14:paraId="1BC2607B" w14:textId="77777777" w:rsidTr="009857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ECC59" w14:textId="77777777" w:rsidR="00106A62" w:rsidRPr="002517FA" w:rsidRDefault="00106A62" w:rsidP="00106A6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517FA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 xml:space="preserve">10. МЕТОДИЧЕСКИЕ УКАЗАНИЯ ДЛЯ </w:t>
                  </w:r>
                  <w:proofErr w:type="gramStart"/>
                  <w:r w:rsidRPr="002517FA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>ОБУЧАЮЩИХСЯ</w:t>
                  </w:r>
                  <w:proofErr w:type="gramEnd"/>
                  <w:r w:rsidRPr="002517FA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 xml:space="preserve"> ПО ОСВОЕНИЮ ДИСЦИПЛИНЫ</w:t>
                  </w:r>
                </w:p>
              </w:tc>
            </w:tr>
          </w:tbl>
          <w:p w14:paraId="0AFC029D" w14:textId="77777777" w:rsidR="00106A62" w:rsidRPr="002517FA" w:rsidRDefault="00106A62" w:rsidP="00106A62">
            <w:pPr>
              <w:spacing w:after="0" w:line="240" w:lineRule="auto"/>
              <w:ind w:firstLine="7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17FA" w:rsidRPr="002517FA" w14:paraId="20195EF2" w14:textId="77777777" w:rsidTr="00106A62">
        <w:trPr>
          <w:trHeight w:val="141"/>
        </w:trPr>
        <w:tc>
          <w:tcPr>
            <w:tcW w:w="7" w:type="dxa"/>
          </w:tcPr>
          <w:p w14:paraId="0287FF6A" w14:textId="77777777" w:rsidR="00106A62" w:rsidRPr="002517FA" w:rsidRDefault="00106A62" w:rsidP="00106A6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080" w:type="dxa"/>
            <w:gridSpan w:val="2"/>
          </w:tcPr>
          <w:p w14:paraId="365E2F9F" w14:textId="77777777" w:rsidR="00106A62" w:rsidRPr="002517FA" w:rsidRDefault="00106A62" w:rsidP="00106A6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8540" w:type="dxa"/>
            <w:gridSpan w:val="2"/>
          </w:tcPr>
          <w:p w14:paraId="5655A8E2" w14:textId="77777777" w:rsidR="00106A62" w:rsidRPr="002517FA" w:rsidRDefault="00106A62" w:rsidP="00106A6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29" w:type="dxa"/>
            <w:gridSpan w:val="2"/>
          </w:tcPr>
          <w:p w14:paraId="2F3CC796" w14:textId="77777777" w:rsidR="00106A62" w:rsidRPr="002517FA" w:rsidRDefault="00106A62" w:rsidP="00106A6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5" w:type="dxa"/>
          </w:tcPr>
          <w:p w14:paraId="49C18508" w14:textId="77777777" w:rsidR="00106A62" w:rsidRPr="002517FA" w:rsidRDefault="00106A62" w:rsidP="00106A6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106A62" w:rsidRPr="002517FA" w14:paraId="44FEA384" w14:textId="77777777" w:rsidTr="00106A62">
        <w:trPr>
          <w:trHeight w:val="425"/>
        </w:trPr>
        <w:tc>
          <w:tcPr>
            <w:tcW w:w="997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517FA" w:rsidRPr="002517FA" w14:paraId="0A87668B" w14:textId="77777777" w:rsidTr="009857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5C37FE" w14:textId="77777777" w:rsidR="00106A62" w:rsidRPr="002517FA" w:rsidRDefault="00106A62" w:rsidP="00106A62">
                  <w:pPr>
                    <w:spacing w:after="0" w:line="240" w:lineRule="auto"/>
                    <w:ind w:firstLine="658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 и использовать рекомендованные учебные ресурсы разделов 8 и 9.</w:t>
                  </w:r>
                </w:p>
                <w:p w14:paraId="54DCC917" w14:textId="77777777" w:rsidR="00106A62" w:rsidRPr="002517FA" w:rsidRDefault="00106A62" w:rsidP="00106A62">
                  <w:pPr>
                    <w:spacing w:after="0" w:line="240" w:lineRule="auto"/>
                    <w:ind w:firstLine="658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Обучение по дисциплине предполагает аудиторные занятия и самостоятельную работу. Аудиторные занятия проводятся в виде: </w:t>
                  </w: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 xml:space="preserve">     1) лекций, предусматривающих передачу учебной информации преподавателем обучающимся;</w:t>
                  </w:r>
                </w:p>
                <w:p w14:paraId="351B4B93" w14:textId="77777777" w:rsidR="00106A62" w:rsidRPr="002517FA" w:rsidRDefault="00106A62" w:rsidP="00106A6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   2) семинарских занятий, 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732F2688" w14:textId="77777777" w:rsidR="00106A62" w:rsidRPr="002517FA" w:rsidRDefault="00106A62" w:rsidP="00106A6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      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трудны для самостоятельного изучения и требуют</w:t>
                  </w:r>
                  <w:proofErr w:type="gramEnd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освоения в контакте с преподавателем.</w:t>
                  </w:r>
                </w:p>
                <w:p w14:paraId="72E63154" w14:textId="77777777" w:rsidR="00106A62" w:rsidRPr="002517FA" w:rsidRDefault="00106A62" w:rsidP="00106A62">
                  <w:pPr>
                    <w:spacing w:after="0" w:line="240" w:lineRule="auto"/>
                    <w:ind w:firstLine="658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Лекция выполняет следующие функции:</w:t>
                  </w:r>
                </w:p>
                <w:p w14:paraId="03FF6286" w14:textId="77777777" w:rsidR="00106A62" w:rsidRPr="002517FA" w:rsidRDefault="00106A62" w:rsidP="00106A6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       - информационную (оперативный отбор, обобщение и изложение научной информации с учетом профиля аудитории и подготовленности слушателей);</w:t>
                  </w: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 xml:space="preserve">         - теоретическую (изложение системы научного знания, формирование научного мировоззрения; формирование творческого мышления);</w:t>
                  </w: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 xml:space="preserve">         - методологическую (ориентация на использование системы научного знания, на его практическое применение);</w:t>
                  </w:r>
                </w:p>
                <w:p w14:paraId="77735DA8" w14:textId="77777777" w:rsidR="00106A62" w:rsidRPr="002517FA" w:rsidRDefault="00106A62" w:rsidP="00106A6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     - логическую (соблюдение принципа целостности построения материала: последовательность развития темы; соразмерность, органическая взаимосвязь и взаимообусловленность всех структурных элементов лекции (введения, главной части, заключения); темы и плана, всех вопросов лекции)</w:t>
                  </w:r>
                  <w:proofErr w:type="gram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.</w:t>
                  </w:r>
                  <w:proofErr w:type="gramEnd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</w:t>
                  </w: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 xml:space="preserve">      - </w:t>
                  </w:r>
                  <w:proofErr w:type="gram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о</w:t>
                  </w:r>
                  <w:proofErr w:type="gramEnd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рганизующую (организация самостоятельной работы обучающегося  в ходе учебного процесса (т.е. во время лекции) и во внеаудиторное время);</w:t>
                  </w: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 xml:space="preserve">      - </w:t>
                  </w:r>
                  <w:proofErr w:type="gram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воспитательную (формирование у обучающихся культуры труда (дисциплинированности, ответственности, трудолюбия), логичности мышления и изложения, самостоятельности и активности.</w:t>
                  </w:r>
                  <w:proofErr w:type="gramEnd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 xml:space="preserve">          В ходе чтения лекций следует писать конспект. Конспект помогает внимательно </w:t>
                  </w:r>
                  <w:proofErr w:type="gram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слушать и запоминать</w:t>
                  </w:r>
                  <w:proofErr w:type="gramEnd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материал, обеспечивает наличие опорных </w:t>
                  </w: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lastRenderedPageBreak/>
                    <w:t xml:space="preserve">знаний при подготовке к семинарским занятиям и промежуточной аттестации.        В начале лекции пишется план лекции, выделяются разделы и подразделы, основные вопросы каждого пункта. Затем во время лекции каждый из этих пунктов </w:t>
                  </w:r>
                  <w:proofErr w:type="gram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дополняется и раскрывается</w:t>
                  </w:r>
                  <w:proofErr w:type="gramEnd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излагаемой информацией. </w:t>
                  </w:r>
                </w:p>
                <w:p w14:paraId="1FDCF1F7" w14:textId="77777777" w:rsidR="00106A62" w:rsidRPr="002517FA" w:rsidRDefault="00106A62" w:rsidP="00106A6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       Семинарское занятие предполагает выполнение обучающимися под руководством преподавателя комплекса учебных заданий. На семинарских занятиях проходит закрепление, углубление, расширение и детализация знаний обучающихся при решении конкретных задач;  развитие познавательных способностей, самостоятельности мышления, творческой активности; овладение новыми методами и методиками изучения дисциплины; выработка способности логического осмысления полученных знаний для выполнения заданий;  обеспечение рационального сочетания коллективной и индивидуальной форм работы. Семинарское занятие выполняет познавательную, развивающую и воспитательную функции. При подготовке к семинарским занятиям следует:</w:t>
                  </w:r>
                </w:p>
                <w:p w14:paraId="7A3B54FD" w14:textId="77777777" w:rsidR="00106A62" w:rsidRPr="002517FA" w:rsidRDefault="00106A62" w:rsidP="00106A6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    - просмотреть материал предыдущего занятия,</w:t>
                  </w:r>
                </w:p>
                <w:p w14:paraId="513859F5" w14:textId="77777777" w:rsidR="00106A62" w:rsidRPr="002517FA" w:rsidRDefault="00106A62" w:rsidP="00106A6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    - изучить все термины и понятия по теме практического занятия, при необходимости следует использовать словарь (глоссарий),</w:t>
                  </w: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 xml:space="preserve">      - изучить соответствующий теоретический материал, используя материалы учебника и дополнительной литературы, лекции,</w:t>
                  </w: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 xml:space="preserve">      - выполнить задания самостоятельной работы (упражнения, задачи, письменные работы, устные задания и т.п.).</w:t>
                  </w:r>
                </w:p>
                <w:p w14:paraId="79DFE324" w14:textId="77777777" w:rsidR="00106A62" w:rsidRPr="002517FA" w:rsidRDefault="00106A62" w:rsidP="00106A6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       Обучение по дисциплине, наряду с аудиторной работой, предполагает самостоятельную работу </w:t>
                  </w:r>
                  <w:proofErr w:type="gram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обучающихся</w:t>
                  </w:r>
                  <w:proofErr w:type="gramEnd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. </w:t>
                  </w:r>
                  <w:proofErr w:type="gram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  <w:proofErr w:type="gramEnd"/>
                </w:p>
                <w:p w14:paraId="1D19E5CC" w14:textId="77777777" w:rsidR="00106A62" w:rsidRPr="002517FA" w:rsidRDefault="00106A62" w:rsidP="00106A62">
                  <w:pPr>
                    <w:spacing w:after="0" w:line="240" w:lineRule="auto"/>
                    <w:ind w:firstLine="658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0591978F" w14:textId="77777777" w:rsidR="00CF0042" w:rsidRPr="002517FA" w:rsidRDefault="00106A62" w:rsidP="005973D9">
                  <w:pPr>
                    <w:spacing w:after="0" w:line="240" w:lineRule="auto"/>
                    <w:ind w:firstLine="658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Самостоятельная работа включает подготовку к практическим (семинарским) занятиям; подготовку выступлений, докладов и т.п.</w:t>
                  </w: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 xml:space="preserve">         </w:t>
                  </w:r>
                  <w:proofErr w:type="gram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  <w:proofErr w:type="gramEnd"/>
                </w:p>
                <w:p w14:paraId="3D6FF143" w14:textId="77777777" w:rsidR="005973D9" w:rsidRPr="002517FA" w:rsidRDefault="005973D9" w:rsidP="005973D9">
                  <w:pPr>
                    <w:spacing w:after="0" w:line="240" w:lineRule="auto"/>
                    <w:ind w:firstLine="658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</w:p>
              </w:tc>
            </w:tr>
          </w:tbl>
          <w:p w14:paraId="077595C0" w14:textId="77777777" w:rsidR="00106A62" w:rsidRPr="002517FA" w:rsidRDefault="00106A62" w:rsidP="00106A62">
            <w:pPr>
              <w:tabs>
                <w:tab w:val="left" w:pos="677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517FA">
              <w:rPr>
                <w:rFonts w:ascii="Times New Roman" w:hAnsi="Times New Roman" w:cs="Times New Roman"/>
                <w:color w:val="000000" w:themeColor="text1"/>
              </w:rPr>
              <w:lastRenderedPageBreak/>
              <w:tab/>
            </w:r>
          </w:p>
        </w:tc>
      </w:tr>
      <w:tr w:rsidR="00106A62" w:rsidRPr="002517FA" w14:paraId="6E68BFAC" w14:textId="77777777" w:rsidTr="00106A62">
        <w:trPr>
          <w:trHeight w:val="425"/>
        </w:trPr>
        <w:tc>
          <w:tcPr>
            <w:tcW w:w="997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A62" w:rsidRPr="002517FA" w14:paraId="16F9C0DC" w14:textId="77777777" w:rsidTr="009857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3E4B4" w14:textId="77777777" w:rsidR="00106A62" w:rsidRPr="002517FA" w:rsidRDefault="00106A62" w:rsidP="00CF004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517FA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lastRenderedPageBreak/>
                    <w:t xml:space="preserve">11. </w:t>
                  </w:r>
                  <w:r w:rsidRPr="002517FA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ПЕРЕЧЕНЬ ЛИЦЕНЗИОННОГО ПРОГРАММНОГО ОБЕСПЕЧЕНИЯ</w:t>
                  </w:r>
                </w:p>
              </w:tc>
            </w:tr>
          </w:tbl>
          <w:p w14:paraId="066867F4" w14:textId="77777777" w:rsidR="00106A62" w:rsidRPr="002517FA" w:rsidRDefault="00106A62" w:rsidP="00CF0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6A62" w:rsidRPr="002517FA" w14:paraId="1CD82E4F" w14:textId="77777777" w:rsidTr="0098572B">
        <w:trPr>
          <w:gridAfter w:val="2"/>
          <w:wAfter w:w="86" w:type="dxa"/>
          <w:trHeight w:val="141"/>
        </w:trPr>
        <w:tc>
          <w:tcPr>
            <w:tcW w:w="7" w:type="dxa"/>
          </w:tcPr>
          <w:p w14:paraId="438E26FD" w14:textId="77777777" w:rsidR="00106A62" w:rsidRPr="002517FA" w:rsidRDefault="00106A62" w:rsidP="00CF0042">
            <w:pPr>
              <w:pStyle w:val="EmptyLayoutCell"/>
              <w:contextualSpacing/>
              <w:rPr>
                <w:color w:val="000000" w:themeColor="text1"/>
              </w:rPr>
            </w:pPr>
          </w:p>
        </w:tc>
        <w:tc>
          <w:tcPr>
            <w:tcW w:w="1072" w:type="dxa"/>
          </w:tcPr>
          <w:p w14:paraId="3F7A9B57" w14:textId="77777777" w:rsidR="00106A62" w:rsidRPr="002517FA" w:rsidRDefault="00106A62" w:rsidP="00CF0042">
            <w:pPr>
              <w:pStyle w:val="EmptyLayoutCell"/>
              <w:contextualSpacing/>
              <w:rPr>
                <w:color w:val="000000" w:themeColor="text1"/>
              </w:rPr>
            </w:pPr>
          </w:p>
        </w:tc>
        <w:tc>
          <w:tcPr>
            <w:tcW w:w="8479" w:type="dxa"/>
            <w:gridSpan w:val="2"/>
          </w:tcPr>
          <w:p w14:paraId="5DA633DE" w14:textId="77777777" w:rsidR="00106A62" w:rsidRPr="002517FA" w:rsidRDefault="00106A62" w:rsidP="00CF0042">
            <w:pPr>
              <w:pStyle w:val="EmptyLayoutCell"/>
              <w:contextualSpacing/>
              <w:rPr>
                <w:color w:val="000000" w:themeColor="text1"/>
              </w:rPr>
            </w:pPr>
          </w:p>
        </w:tc>
        <w:tc>
          <w:tcPr>
            <w:tcW w:w="327" w:type="dxa"/>
            <w:gridSpan w:val="2"/>
          </w:tcPr>
          <w:p w14:paraId="4C20AEA1" w14:textId="77777777" w:rsidR="00106A62" w:rsidRPr="002517FA" w:rsidRDefault="00106A62" w:rsidP="00CF0042">
            <w:pPr>
              <w:pStyle w:val="EmptyLayoutCell"/>
              <w:contextualSpacing/>
              <w:rPr>
                <w:color w:val="000000" w:themeColor="text1"/>
              </w:rPr>
            </w:pPr>
          </w:p>
        </w:tc>
      </w:tr>
      <w:tr w:rsidR="00106A62" w:rsidRPr="002517FA" w14:paraId="58BF14BB" w14:textId="77777777" w:rsidTr="0098572B">
        <w:trPr>
          <w:gridAfter w:val="2"/>
          <w:wAfter w:w="86" w:type="dxa"/>
        </w:trPr>
        <w:tc>
          <w:tcPr>
            <w:tcW w:w="988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8"/>
              <w:gridCol w:w="4771"/>
            </w:tblGrid>
            <w:tr w:rsidR="00106A62" w:rsidRPr="002517FA" w14:paraId="385757C4" w14:textId="77777777" w:rsidTr="0098572B">
              <w:trPr>
                <w:trHeight w:val="279"/>
              </w:trPr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53BAE" w14:textId="77777777" w:rsidR="00106A62" w:rsidRPr="002517FA" w:rsidRDefault="00106A62" w:rsidP="00CF004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Технология</w:t>
                  </w:r>
                </w:p>
              </w:tc>
              <w:tc>
                <w:tcPr>
                  <w:tcW w:w="4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F57C8" w14:textId="77777777" w:rsidR="00106A62" w:rsidRPr="002517FA" w:rsidRDefault="00106A62" w:rsidP="00CF004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106A62" w:rsidRPr="002517FA" w14:paraId="34A7BC48" w14:textId="77777777" w:rsidTr="0098572B">
              <w:trPr>
                <w:trHeight w:val="279"/>
              </w:trPr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ED851" w14:textId="77777777" w:rsidR="00106A62" w:rsidRPr="002517FA" w:rsidRDefault="00106A62" w:rsidP="00CF004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Демонстрация слайдов</w:t>
                  </w:r>
                </w:p>
              </w:tc>
              <w:tc>
                <w:tcPr>
                  <w:tcW w:w="4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D544B" w14:textId="77777777" w:rsidR="00106A62" w:rsidRPr="002517FA" w:rsidRDefault="00106A62" w:rsidP="00CF004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Microsoft</w:t>
                  </w:r>
                  <w:proofErr w:type="spellEnd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Power</w:t>
                  </w:r>
                  <w:proofErr w:type="spellEnd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Point</w:t>
                  </w:r>
                  <w:proofErr w:type="spellEnd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</w:t>
                  </w:r>
                </w:p>
              </w:tc>
            </w:tr>
            <w:tr w:rsidR="00106A62" w:rsidRPr="002517FA" w14:paraId="5ECD3CDB" w14:textId="77777777" w:rsidTr="0098572B">
              <w:trPr>
                <w:trHeight w:val="279"/>
              </w:trPr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ED360" w14:textId="77777777" w:rsidR="00106A62" w:rsidRPr="002517FA" w:rsidRDefault="00106A62" w:rsidP="00CF004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lastRenderedPageBreak/>
                    <w:t>Работа с текстовыми документами</w:t>
                  </w:r>
                </w:p>
              </w:tc>
              <w:tc>
                <w:tcPr>
                  <w:tcW w:w="4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2FCCB6" w14:textId="77777777" w:rsidR="00106A62" w:rsidRPr="002517FA" w:rsidRDefault="00106A62" w:rsidP="00CF004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Microsoft</w:t>
                  </w:r>
                  <w:proofErr w:type="spellEnd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Word</w:t>
                  </w:r>
                  <w:proofErr w:type="spellEnd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</w:t>
                  </w:r>
                </w:p>
              </w:tc>
            </w:tr>
            <w:tr w:rsidR="00106A62" w:rsidRPr="002517FA" w14:paraId="158991D3" w14:textId="77777777" w:rsidTr="0098572B">
              <w:trPr>
                <w:trHeight w:val="279"/>
              </w:trPr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47621" w14:textId="77777777" w:rsidR="00106A62" w:rsidRPr="002517FA" w:rsidRDefault="00106A62" w:rsidP="00CF004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477EC" w14:textId="77777777" w:rsidR="00106A62" w:rsidRPr="002517FA" w:rsidRDefault="00106A62" w:rsidP="00CF004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Справочно-правовая система Гарант</w:t>
                  </w:r>
                </w:p>
              </w:tc>
            </w:tr>
            <w:tr w:rsidR="00106A62" w:rsidRPr="002517FA" w14:paraId="028E5B5A" w14:textId="77777777" w:rsidTr="0098572B">
              <w:trPr>
                <w:trHeight w:val="279"/>
              </w:trPr>
              <w:tc>
                <w:tcPr>
                  <w:tcW w:w="4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C0439" w14:textId="77777777" w:rsidR="00106A62" w:rsidRPr="002517FA" w:rsidRDefault="00106A62" w:rsidP="00CF004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7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ADDDE" w14:textId="77777777" w:rsidR="00106A62" w:rsidRPr="002517FA" w:rsidRDefault="00106A62" w:rsidP="00CF004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Справочно-правовая система Консультант плюс</w:t>
                  </w:r>
                </w:p>
              </w:tc>
            </w:tr>
          </w:tbl>
          <w:p w14:paraId="2A534D09" w14:textId="77777777" w:rsidR="00106A62" w:rsidRPr="002517FA" w:rsidRDefault="00106A62" w:rsidP="00CF0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58B3F33" w14:textId="77777777" w:rsidR="00106A62" w:rsidRPr="002517FA" w:rsidRDefault="00106A62" w:rsidP="00106A6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32"/>
        </w:rPr>
      </w:pPr>
    </w:p>
    <w:tbl>
      <w:tblPr>
        <w:tblW w:w="99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7"/>
        <w:gridCol w:w="30"/>
        <w:gridCol w:w="6"/>
        <w:gridCol w:w="1036"/>
        <w:gridCol w:w="172"/>
        <w:gridCol w:w="6903"/>
        <w:gridCol w:w="1145"/>
        <w:gridCol w:w="45"/>
        <w:gridCol w:w="214"/>
        <w:gridCol w:w="327"/>
        <w:gridCol w:w="75"/>
      </w:tblGrid>
      <w:tr w:rsidR="00CF0042" w:rsidRPr="002517FA" w14:paraId="17CD7082" w14:textId="77777777" w:rsidTr="0098572B">
        <w:trPr>
          <w:trHeight w:val="425"/>
        </w:trPr>
        <w:tc>
          <w:tcPr>
            <w:tcW w:w="11" w:type="dxa"/>
          </w:tcPr>
          <w:p w14:paraId="3A044545" w14:textId="77777777" w:rsidR="00CF0042" w:rsidRPr="002517FA" w:rsidRDefault="00CF0042" w:rsidP="00CF004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990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F0042" w:rsidRPr="002517FA" w14:paraId="36392311" w14:textId="77777777" w:rsidTr="009857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23551" w14:textId="77777777" w:rsidR="00CF0042" w:rsidRPr="002517FA" w:rsidRDefault="00CF0042" w:rsidP="00CF004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</w:pPr>
                  <w:r w:rsidRPr="002517FA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>12. МАТЕРИАЛЬНО-ТЕХНИЧЕСКОЕ ОБЕСПЕЧЕНИЕ</w:t>
                  </w:r>
                </w:p>
                <w:p w14:paraId="112448AF" w14:textId="77777777" w:rsidR="00CF0042" w:rsidRPr="002517FA" w:rsidRDefault="00CF0042" w:rsidP="00CF004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38051666" w14:textId="77777777" w:rsidR="00CF0042" w:rsidRPr="002517FA" w:rsidRDefault="00CF0042" w:rsidP="00CF0042">
                  <w:pPr>
                    <w:spacing w:after="0" w:line="240" w:lineRule="auto"/>
                    <w:ind w:firstLine="658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Аудитории для проведения занятий лекционного типа оснащены мультимедийным оборудованием. Аудитории для проведения онлайн-занятий оснащены оборудованием для проведения </w:t>
                  </w:r>
                  <w:proofErr w:type="gram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видео-конференций</w:t>
                  </w:r>
                  <w:proofErr w:type="gramEnd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вебинаров</w:t>
                  </w:r>
                  <w:proofErr w:type="spellEnd"/>
                  <w:r w:rsidRPr="002517F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).</w:t>
                  </w:r>
                </w:p>
              </w:tc>
            </w:tr>
          </w:tbl>
          <w:p w14:paraId="49031F1D" w14:textId="77777777" w:rsidR="00CF0042" w:rsidRPr="002517FA" w:rsidRDefault="00CF0042" w:rsidP="00CF0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0042" w:rsidRPr="002517FA" w14:paraId="36088648" w14:textId="77777777" w:rsidTr="0098572B">
        <w:trPr>
          <w:trHeight w:val="141"/>
        </w:trPr>
        <w:tc>
          <w:tcPr>
            <w:tcW w:w="11" w:type="dxa"/>
          </w:tcPr>
          <w:p w14:paraId="3F61DDF4" w14:textId="77777777" w:rsidR="00CF0042" w:rsidRPr="002517FA" w:rsidRDefault="00CF0042" w:rsidP="00CF004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7" w:type="dxa"/>
          </w:tcPr>
          <w:p w14:paraId="288CB25C" w14:textId="77777777" w:rsidR="00CF0042" w:rsidRPr="002517FA" w:rsidRDefault="00CF0042" w:rsidP="00CF004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072" w:type="dxa"/>
            <w:gridSpan w:val="3"/>
          </w:tcPr>
          <w:p w14:paraId="38A3294C" w14:textId="77777777" w:rsidR="00CF0042" w:rsidRPr="002517FA" w:rsidRDefault="00CF0042" w:rsidP="00CF004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8479" w:type="dxa"/>
            <w:gridSpan w:val="5"/>
          </w:tcPr>
          <w:p w14:paraId="66741316" w14:textId="77777777" w:rsidR="00CF0042" w:rsidRPr="002517FA" w:rsidRDefault="00CF0042" w:rsidP="00CF004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327" w:type="dxa"/>
          </w:tcPr>
          <w:p w14:paraId="0E0D21F7" w14:textId="77777777" w:rsidR="00CF0042" w:rsidRPr="002517FA" w:rsidRDefault="00CF0042" w:rsidP="00CF004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5" w:type="dxa"/>
          </w:tcPr>
          <w:p w14:paraId="28DCB495" w14:textId="77777777" w:rsidR="00CF0042" w:rsidRPr="002517FA" w:rsidRDefault="00CF0042" w:rsidP="00CF004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CF0042" w:rsidRPr="002517FA" w14:paraId="40C79AA9" w14:textId="77777777" w:rsidTr="0098572B">
        <w:tblPrEx>
          <w:tblLook w:val="04A0" w:firstRow="1" w:lastRow="0" w:firstColumn="1" w:lastColumn="0" w:noHBand="0" w:noVBand="1"/>
        </w:tblPrEx>
        <w:trPr>
          <w:gridAfter w:val="3"/>
          <w:wAfter w:w="616" w:type="dxa"/>
          <w:trHeight w:val="425"/>
        </w:trPr>
        <w:tc>
          <w:tcPr>
            <w:tcW w:w="9310" w:type="dxa"/>
            <w:gridSpan w:val="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0"/>
            </w:tblGrid>
            <w:tr w:rsidR="00CF0042" w:rsidRPr="002517FA" w14:paraId="2372B9A7" w14:textId="77777777" w:rsidTr="009857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0143CF2" w14:textId="77777777" w:rsidR="00CF0042" w:rsidRPr="002517FA" w:rsidRDefault="00CF0042" w:rsidP="00CF004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517FA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0348F5D1" w14:textId="77777777" w:rsidR="00CF0042" w:rsidRPr="002517FA" w:rsidRDefault="00CF0042" w:rsidP="00CF00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" w:type="dxa"/>
          </w:tcPr>
          <w:p w14:paraId="210B123E" w14:textId="77777777" w:rsidR="00CF0042" w:rsidRPr="002517FA" w:rsidRDefault="00CF0042" w:rsidP="00CF004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  <w:tr w:rsidR="00CF0042" w:rsidRPr="002517FA" w14:paraId="5967F6AD" w14:textId="77777777" w:rsidTr="0098572B">
        <w:tblPrEx>
          <w:tblLook w:val="04A0" w:firstRow="1" w:lastRow="0" w:firstColumn="1" w:lastColumn="0" w:noHBand="0" w:noVBand="1"/>
        </w:tblPrEx>
        <w:trPr>
          <w:gridAfter w:val="3"/>
          <w:wAfter w:w="616" w:type="dxa"/>
          <w:trHeight w:val="141"/>
        </w:trPr>
        <w:tc>
          <w:tcPr>
            <w:tcW w:w="48" w:type="dxa"/>
            <w:gridSpan w:val="3"/>
          </w:tcPr>
          <w:p w14:paraId="44851079" w14:textId="77777777" w:rsidR="00CF0042" w:rsidRPr="002517FA" w:rsidRDefault="00CF0042" w:rsidP="00CF004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3FD5CBF2" w14:textId="77777777" w:rsidR="00CF0042" w:rsidRPr="002517FA" w:rsidRDefault="00CF0042" w:rsidP="00CF004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208" w:type="dxa"/>
            <w:gridSpan w:val="2"/>
          </w:tcPr>
          <w:p w14:paraId="07FDE287" w14:textId="77777777" w:rsidR="00CF0042" w:rsidRPr="002517FA" w:rsidRDefault="00CF0042" w:rsidP="00CF004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6903" w:type="dxa"/>
          </w:tcPr>
          <w:p w14:paraId="31E7FFD4" w14:textId="77777777" w:rsidR="00CF0042" w:rsidRPr="002517FA" w:rsidRDefault="00CF0042" w:rsidP="00CF004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1145" w:type="dxa"/>
          </w:tcPr>
          <w:p w14:paraId="2C4E36FE" w14:textId="77777777" w:rsidR="00CF0042" w:rsidRPr="002517FA" w:rsidRDefault="00CF0042" w:rsidP="00CF004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  <w:tc>
          <w:tcPr>
            <w:tcW w:w="45" w:type="dxa"/>
          </w:tcPr>
          <w:p w14:paraId="4FA072FB" w14:textId="77777777" w:rsidR="00CF0042" w:rsidRPr="002517FA" w:rsidRDefault="00CF0042" w:rsidP="00CF0042">
            <w:pPr>
              <w:pStyle w:val="EmptyLayoutCell"/>
              <w:contextualSpacing/>
              <w:rPr>
                <w:color w:val="000000" w:themeColor="text1"/>
                <w:lang w:val="ru-RU"/>
              </w:rPr>
            </w:pPr>
          </w:p>
        </w:tc>
      </w:tr>
    </w:tbl>
    <w:p w14:paraId="046F2F7B" w14:textId="77777777" w:rsidR="00CF0042" w:rsidRPr="002517FA" w:rsidRDefault="00CF0042" w:rsidP="00CF00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13.1.</w:t>
      </w:r>
      <w:r w:rsidRPr="002517FA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387D32FD" w14:textId="77777777" w:rsidR="00CF0042" w:rsidRPr="002517FA" w:rsidRDefault="00CF0042" w:rsidP="00CF00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3619DB51" w14:textId="77777777" w:rsidR="00CF0042" w:rsidRPr="002517FA" w:rsidRDefault="00CF0042" w:rsidP="00CF004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доступности получения образования инвалидами и лицами с ОВЗ создаются необходимые условия (</w:t>
      </w:r>
      <w:proofErr w:type="spellStart"/>
      <w:r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безбарьерная</w:t>
      </w:r>
      <w:proofErr w:type="spellEnd"/>
      <w:r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</w:t>
      </w:r>
      <w:proofErr w:type="spellStart"/>
      <w:r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СибУПК</w:t>
      </w:r>
      <w:proofErr w:type="spellEnd"/>
      <w:r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(утверждено Ученым советом вуза, протокол от 21.04.2016 № 8):</w:t>
      </w:r>
    </w:p>
    <w:p w14:paraId="18FF903D" w14:textId="77777777" w:rsidR="00CF0042" w:rsidRPr="002517FA" w:rsidRDefault="00CF0042" w:rsidP="00CF004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</w:t>
      </w:r>
      <w:proofErr w:type="gramEnd"/>
      <w:r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</w:t>
      </w:r>
      <w:r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являющегося слепым и использующего собаку-проводника, к зданию организации; </w:t>
      </w:r>
      <w:proofErr w:type="gramEnd"/>
    </w:p>
    <w:p w14:paraId="1F4D3786" w14:textId="77777777" w:rsidR="00CF0042" w:rsidRPr="002517FA" w:rsidRDefault="00CF0042" w:rsidP="00CF004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7057CE78" w14:textId="77777777" w:rsidR="00CF0042" w:rsidRPr="002517FA" w:rsidRDefault="00CF0042" w:rsidP="00CF004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517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p w14:paraId="7398B3AC" w14:textId="77777777" w:rsidR="00CF0042" w:rsidRPr="002517FA" w:rsidRDefault="00CF0042" w:rsidP="00CF004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32"/>
        </w:rPr>
      </w:pPr>
    </w:p>
    <w:sectPr w:rsidR="00CF0042" w:rsidRPr="0025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A675D"/>
    <w:multiLevelType w:val="hybridMultilevel"/>
    <w:tmpl w:val="2EB0999E"/>
    <w:styleLink w:val="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B28B7"/>
    <w:multiLevelType w:val="hybridMultilevel"/>
    <w:tmpl w:val="382C4CCC"/>
    <w:lvl w:ilvl="0" w:tplc="E7A41FA6">
      <w:start w:val="1"/>
      <w:numFmt w:val="decimal"/>
      <w:lvlText w:val="%1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25CC9"/>
    <w:multiLevelType w:val="hybridMultilevel"/>
    <w:tmpl w:val="A120BBFE"/>
    <w:lvl w:ilvl="0" w:tplc="85242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2428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F5"/>
    <w:rsid w:val="00096B24"/>
    <w:rsid w:val="000A1277"/>
    <w:rsid w:val="000D13D2"/>
    <w:rsid w:val="00106A62"/>
    <w:rsid w:val="002517FA"/>
    <w:rsid w:val="00294EA2"/>
    <w:rsid w:val="002A4266"/>
    <w:rsid w:val="002D39F9"/>
    <w:rsid w:val="002E2B3D"/>
    <w:rsid w:val="002E7F7E"/>
    <w:rsid w:val="003033B9"/>
    <w:rsid w:val="003768B6"/>
    <w:rsid w:val="003B78C3"/>
    <w:rsid w:val="003F01C4"/>
    <w:rsid w:val="004107ED"/>
    <w:rsid w:val="00412482"/>
    <w:rsid w:val="005973D9"/>
    <w:rsid w:val="005B79CE"/>
    <w:rsid w:val="005D0DA1"/>
    <w:rsid w:val="005F75D5"/>
    <w:rsid w:val="00637065"/>
    <w:rsid w:val="006624B2"/>
    <w:rsid w:val="006B5214"/>
    <w:rsid w:val="006D5241"/>
    <w:rsid w:val="007070E6"/>
    <w:rsid w:val="0074449F"/>
    <w:rsid w:val="007E1622"/>
    <w:rsid w:val="0080423D"/>
    <w:rsid w:val="00855420"/>
    <w:rsid w:val="00943DE9"/>
    <w:rsid w:val="009A1313"/>
    <w:rsid w:val="009F276D"/>
    <w:rsid w:val="009F7990"/>
    <w:rsid w:val="00A70D99"/>
    <w:rsid w:val="00A72EB4"/>
    <w:rsid w:val="00A94BB6"/>
    <w:rsid w:val="00A952C5"/>
    <w:rsid w:val="00B52689"/>
    <w:rsid w:val="00B94B6B"/>
    <w:rsid w:val="00B950C1"/>
    <w:rsid w:val="00CF0042"/>
    <w:rsid w:val="00CF1F2E"/>
    <w:rsid w:val="00D44A2D"/>
    <w:rsid w:val="00D92864"/>
    <w:rsid w:val="00E325F5"/>
    <w:rsid w:val="00E91E79"/>
    <w:rsid w:val="00ED3454"/>
    <w:rsid w:val="00FA45A8"/>
    <w:rsid w:val="00FB47D1"/>
    <w:rsid w:val="00FD72CD"/>
    <w:rsid w:val="00FE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7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pPr>
      <w:suppressAutoHyphens/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 w:eastAsia="zh-CN"/>
    </w:rPr>
  </w:style>
  <w:style w:type="character" w:styleId="a3">
    <w:name w:val="Hyperlink"/>
    <w:basedOn w:val="a0"/>
    <w:unhideWhenUsed/>
    <w:rPr>
      <w:color w:val="0000FF"/>
      <w:u w:val="single"/>
    </w:rPr>
  </w:style>
  <w:style w:type="numbering" w:customStyle="1" w:styleId="1">
    <w:name w:val="1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A9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B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39F9"/>
    <w:pPr>
      <w:ind w:left="720"/>
      <w:contextualSpacing/>
    </w:pPr>
  </w:style>
  <w:style w:type="character" w:customStyle="1" w:styleId="apple-converted-space">
    <w:name w:val="apple-converted-space"/>
    <w:basedOn w:val="a0"/>
    <w:rsid w:val="00804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pPr>
      <w:suppressAutoHyphens/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 w:eastAsia="zh-CN"/>
    </w:rPr>
  </w:style>
  <w:style w:type="character" w:styleId="a3">
    <w:name w:val="Hyperlink"/>
    <w:basedOn w:val="a0"/>
    <w:unhideWhenUsed/>
    <w:rPr>
      <w:color w:val="0000FF"/>
      <w:u w:val="single"/>
    </w:rPr>
  </w:style>
  <w:style w:type="numbering" w:customStyle="1" w:styleId="1">
    <w:name w:val="1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A9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B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39F9"/>
    <w:pPr>
      <w:ind w:left="720"/>
      <w:contextualSpacing/>
    </w:pPr>
  </w:style>
  <w:style w:type="character" w:customStyle="1" w:styleId="apple-converted-space">
    <w:name w:val="apple-converted-space"/>
    <w:basedOn w:val="a0"/>
    <w:rsid w:val="0080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rait.ru/bcode/564528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urait.ru/bcode/55957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://pravo.gov.ru/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4CCF-5361-4140-A763-6890F1C5E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DDE5D-2C44-467E-B8AA-A11D72BF3E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79E63D-9CED-47B5-AED0-265C98999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C18E8-CF32-4805-B216-DB66C351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2019-02-21T09:15:00Z</dcterms:created>
  <dcterms:modified xsi:type="dcterms:W3CDTF">2025-07-10T09:40:00Z</dcterms:modified>
  <cp:version>0900.0000.01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